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010F" w14:textId="01DEFF59" w:rsidR="008375E1" w:rsidRPr="008375E1" w:rsidRDefault="008375E1" w:rsidP="003202AF">
      <w:pPr>
        <w:pStyle w:val="Heading4"/>
        <w:jc w:val="right"/>
        <w:rPr>
          <w:b w:val="0"/>
          <w:bCs/>
          <w:sz w:val="22"/>
          <w:szCs w:val="22"/>
        </w:rPr>
      </w:pPr>
      <w:r w:rsidRPr="008375E1">
        <w:rPr>
          <w:b w:val="0"/>
          <w:bCs/>
          <w:sz w:val="22"/>
          <w:szCs w:val="22"/>
        </w:rPr>
        <w:t>May 1, 2021</w:t>
      </w:r>
    </w:p>
    <w:p w14:paraId="71330B01" w14:textId="77777777" w:rsidR="008375E1" w:rsidRPr="008375E1" w:rsidRDefault="008375E1" w:rsidP="003202AF">
      <w:pPr>
        <w:rPr>
          <w:sz w:val="22"/>
          <w:szCs w:val="22"/>
        </w:rPr>
      </w:pPr>
    </w:p>
    <w:p w14:paraId="3B218406" w14:textId="28E3ED30" w:rsidR="008375E1" w:rsidRPr="008375E1" w:rsidRDefault="008375E1" w:rsidP="003202AF">
      <w:pPr>
        <w:pStyle w:val="Heading4"/>
        <w:rPr>
          <w:sz w:val="22"/>
          <w:szCs w:val="22"/>
        </w:rPr>
      </w:pPr>
      <w:r w:rsidRPr="008375E1">
        <w:rPr>
          <w:sz w:val="22"/>
          <w:szCs w:val="22"/>
        </w:rPr>
        <w:t>Amy E. Learmonth</w:t>
      </w:r>
    </w:p>
    <w:p w14:paraId="0FD2B838" w14:textId="77777777" w:rsidR="008375E1" w:rsidRPr="008375E1" w:rsidRDefault="008375E1" w:rsidP="003202AF">
      <w:pPr>
        <w:rPr>
          <w:sz w:val="22"/>
          <w:szCs w:val="22"/>
        </w:rPr>
      </w:pPr>
      <w:r w:rsidRPr="008375E1">
        <w:rPr>
          <w:noProof/>
          <w:sz w:val="22"/>
          <w:szCs w:val="22"/>
        </w:rPr>
        <mc:AlternateContent>
          <mc:Choice Requires="wps">
            <w:drawing>
              <wp:anchor distT="0" distB="0" distL="114300" distR="114300" simplePos="0" relativeHeight="251659264" behindDoc="0" locked="0" layoutInCell="1" allowOverlap="1" wp14:anchorId="736E43D9" wp14:editId="682DE33A">
                <wp:simplePos x="0" y="0"/>
                <wp:positionH relativeFrom="column">
                  <wp:posOffset>-62865</wp:posOffset>
                </wp:positionH>
                <wp:positionV relativeFrom="paragraph">
                  <wp:posOffset>98425</wp:posOffset>
                </wp:positionV>
                <wp:extent cx="6286500" cy="0"/>
                <wp:effectExtent l="0" t="381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659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75pt" to="490.0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" strokeweight="6pt">
                <v:stroke linestyle="thickBetweenThin"/>
                <o:lock v:ext="edit" shapetype="f"/>
              </v:line>
            </w:pict>
          </mc:Fallback>
        </mc:AlternateContent>
      </w:r>
    </w:p>
    <w:p w14:paraId="21F1EE40" w14:textId="77777777" w:rsidR="008375E1" w:rsidRPr="008375E1" w:rsidRDefault="008375E1" w:rsidP="003202AF">
      <w:pPr>
        <w:pStyle w:val="Heading3"/>
        <w:rPr>
          <w:b w:val="0"/>
          <w:sz w:val="22"/>
          <w:szCs w:val="22"/>
        </w:rPr>
      </w:pPr>
    </w:p>
    <w:p w14:paraId="594DBFAD" w14:textId="1DBB33E5" w:rsidR="008375E1" w:rsidRPr="008375E1" w:rsidRDefault="008375E1" w:rsidP="003202AF">
      <w:pPr>
        <w:rPr>
          <w:sz w:val="22"/>
          <w:szCs w:val="22"/>
        </w:rPr>
      </w:pPr>
      <w:r w:rsidRPr="008375E1">
        <w:rPr>
          <w:sz w:val="22"/>
          <w:szCs w:val="22"/>
        </w:rPr>
        <w:t>Professor</w:t>
      </w:r>
    </w:p>
    <w:p w14:paraId="16BF330E" w14:textId="7703FAE7" w:rsidR="008375E1" w:rsidRPr="008375E1" w:rsidRDefault="008375E1" w:rsidP="003202AF">
      <w:pPr>
        <w:rPr>
          <w:sz w:val="22"/>
          <w:szCs w:val="22"/>
        </w:rPr>
      </w:pPr>
      <w:r w:rsidRPr="008375E1">
        <w:rPr>
          <w:sz w:val="22"/>
          <w:szCs w:val="22"/>
        </w:rPr>
        <w:t>Psychology Department</w:t>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r w:rsidR="003202AF">
        <w:rPr>
          <w:sz w:val="22"/>
          <w:szCs w:val="22"/>
        </w:rPr>
        <w:tab/>
      </w:r>
      <w:r w:rsidRPr="008375E1">
        <w:rPr>
          <w:sz w:val="22"/>
          <w:szCs w:val="22"/>
        </w:rPr>
        <w:t>553 Lafayette Ave</w:t>
      </w:r>
    </w:p>
    <w:p w14:paraId="40166672" w14:textId="24EFF14A" w:rsidR="008375E1" w:rsidRPr="008375E1" w:rsidRDefault="008375E1" w:rsidP="003202AF">
      <w:pPr>
        <w:rPr>
          <w:sz w:val="22"/>
          <w:szCs w:val="22"/>
        </w:rPr>
      </w:pPr>
      <w:r w:rsidRPr="008375E1">
        <w:rPr>
          <w:sz w:val="22"/>
          <w:szCs w:val="22"/>
        </w:rPr>
        <w:t>William Paterson University</w:t>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proofErr w:type="gramStart"/>
      <w:r w:rsidRPr="008375E1">
        <w:rPr>
          <w:sz w:val="22"/>
          <w:szCs w:val="22"/>
        </w:rPr>
        <w:t>Wyckoff,  NJ</w:t>
      </w:r>
      <w:proofErr w:type="gramEnd"/>
      <w:r w:rsidRPr="008375E1">
        <w:rPr>
          <w:sz w:val="22"/>
          <w:szCs w:val="22"/>
        </w:rPr>
        <w:t xml:space="preserve"> 07481</w:t>
      </w:r>
    </w:p>
    <w:p w14:paraId="3664EC65" w14:textId="24086778" w:rsidR="008375E1" w:rsidRPr="008375E1" w:rsidRDefault="008375E1" w:rsidP="003202AF">
      <w:pPr>
        <w:rPr>
          <w:sz w:val="22"/>
          <w:szCs w:val="22"/>
        </w:rPr>
      </w:pPr>
      <w:r w:rsidRPr="008375E1">
        <w:rPr>
          <w:sz w:val="22"/>
          <w:szCs w:val="22"/>
        </w:rPr>
        <w:t>300 Pompton Road</w:t>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p>
    <w:p w14:paraId="58CDB562" w14:textId="77777777" w:rsidR="008375E1" w:rsidRPr="008375E1" w:rsidRDefault="008375E1" w:rsidP="003202AF">
      <w:pPr>
        <w:rPr>
          <w:sz w:val="22"/>
          <w:szCs w:val="22"/>
        </w:rPr>
      </w:pPr>
      <w:r w:rsidRPr="008375E1">
        <w:rPr>
          <w:sz w:val="22"/>
          <w:szCs w:val="22"/>
        </w:rPr>
        <w:t>Wayne, NJ 04740</w:t>
      </w:r>
    </w:p>
    <w:p w14:paraId="66B45082" w14:textId="77777777" w:rsidR="008375E1" w:rsidRPr="008375E1" w:rsidRDefault="008375E1" w:rsidP="003202AF">
      <w:pPr>
        <w:rPr>
          <w:sz w:val="22"/>
          <w:szCs w:val="22"/>
        </w:rPr>
      </w:pPr>
      <w:r w:rsidRPr="008375E1">
        <w:rPr>
          <w:sz w:val="22"/>
          <w:szCs w:val="22"/>
        </w:rPr>
        <w:t>learmontha@wpunj.edu</w:t>
      </w:r>
    </w:p>
    <w:p w14:paraId="2E817840" w14:textId="77777777" w:rsidR="008375E1" w:rsidRPr="008375E1" w:rsidRDefault="008375E1" w:rsidP="003202AF">
      <w:pPr>
        <w:rPr>
          <w:sz w:val="22"/>
          <w:szCs w:val="22"/>
        </w:rPr>
      </w:pPr>
      <w:r w:rsidRPr="008375E1">
        <w:rPr>
          <w:sz w:val="22"/>
          <w:szCs w:val="22"/>
        </w:rPr>
        <w:t>Office: (973) 720-2765</w:t>
      </w:r>
    </w:p>
    <w:p w14:paraId="37EEEDBE" w14:textId="77777777" w:rsidR="008375E1" w:rsidRPr="008375E1" w:rsidRDefault="008375E1" w:rsidP="003202AF">
      <w:pPr>
        <w:rPr>
          <w:sz w:val="22"/>
          <w:szCs w:val="22"/>
        </w:rPr>
      </w:pPr>
    </w:p>
    <w:p w14:paraId="6423583B" w14:textId="77777777" w:rsidR="008375E1" w:rsidRPr="008375E1" w:rsidRDefault="008375E1" w:rsidP="003202AF">
      <w:pPr>
        <w:pStyle w:val="Heading1"/>
        <w:rPr>
          <w:sz w:val="22"/>
          <w:szCs w:val="22"/>
        </w:rPr>
      </w:pPr>
      <w:r w:rsidRPr="008375E1">
        <w:rPr>
          <w:sz w:val="22"/>
          <w:szCs w:val="22"/>
        </w:rPr>
        <w:t>Education</w:t>
      </w:r>
    </w:p>
    <w:p w14:paraId="3AFCB0D7" w14:textId="77777777" w:rsidR="008375E1" w:rsidRPr="008375E1" w:rsidRDefault="008375E1" w:rsidP="003202AF">
      <w:pPr>
        <w:rPr>
          <w:sz w:val="22"/>
          <w:szCs w:val="22"/>
        </w:rPr>
      </w:pPr>
    </w:p>
    <w:p w14:paraId="0B19070B" w14:textId="77777777" w:rsidR="008375E1" w:rsidRPr="008375E1" w:rsidRDefault="008375E1" w:rsidP="003202AF">
      <w:pPr>
        <w:rPr>
          <w:sz w:val="22"/>
          <w:szCs w:val="22"/>
        </w:rPr>
      </w:pPr>
      <w:r w:rsidRPr="008375E1">
        <w:rPr>
          <w:sz w:val="22"/>
          <w:szCs w:val="22"/>
        </w:rPr>
        <w:t>Temple University, Ph.D., 1999, Psychology</w:t>
      </w:r>
    </w:p>
    <w:p w14:paraId="5A2FE9CA" w14:textId="77777777" w:rsidR="008375E1" w:rsidRPr="008375E1" w:rsidRDefault="008375E1" w:rsidP="003202AF">
      <w:pPr>
        <w:rPr>
          <w:sz w:val="22"/>
          <w:szCs w:val="22"/>
        </w:rPr>
      </w:pPr>
      <w:r w:rsidRPr="008375E1">
        <w:rPr>
          <w:sz w:val="22"/>
          <w:szCs w:val="22"/>
        </w:rPr>
        <w:t>Graduate Advisor: Nora Newcombe</w:t>
      </w:r>
    </w:p>
    <w:p w14:paraId="7B28DE72" w14:textId="77777777" w:rsidR="008375E1" w:rsidRPr="008375E1" w:rsidRDefault="008375E1" w:rsidP="003202AF">
      <w:pPr>
        <w:rPr>
          <w:sz w:val="22"/>
          <w:szCs w:val="22"/>
        </w:rPr>
      </w:pPr>
      <w:r w:rsidRPr="008375E1">
        <w:rPr>
          <w:sz w:val="22"/>
          <w:szCs w:val="22"/>
        </w:rPr>
        <w:t xml:space="preserve">Dissertation: </w:t>
      </w:r>
      <w:r w:rsidRPr="008375E1">
        <w:rPr>
          <w:sz w:val="22"/>
          <w:szCs w:val="22"/>
          <w:u w:val="single"/>
        </w:rPr>
        <w:t>Disoriented toddlers can use both landmarks and geometry to reorient</w:t>
      </w:r>
    </w:p>
    <w:p w14:paraId="69EAA31D" w14:textId="77777777" w:rsidR="008375E1" w:rsidRPr="008375E1" w:rsidRDefault="008375E1" w:rsidP="003202AF">
      <w:pPr>
        <w:rPr>
          <w:sz w:val="22"/>
          <w:szCs w:val="22"/>
        </w:rPr>
      </w:pPr>
      <w:r w:rsidRPr="008375E1">
        <w:rPr>
          <w:sz w:val="22"/>
          <w:szCs w:val="22"/>
        </w:rPr>
        <w:t xml:space="preserve">Bryn </w:t>
      </w:r>
      <w:proofErr w:type="spellStart"/>
      <w:r w:rsidRPr="008375E1">
        <w:rPr>
          <w:sz w:val="22"/>
          <w:szCs w:val="22"/>
        </w:rPr>
        <w:t>Mawr</w:t>
      </w:r>
      <w:proofErr w:type="spellEnd"/>
      <w:r w:rsidRPr="008375E1">
        <w:rPr>
          <w:sz w:val="22"/>
          <w:szCs w:val="22"/>
        </w:rPr>
        <w:t xml:space="preserve"> College, A.B., 1994, Psychology, Departmental Honors</w:t>
      </w:r>
    </w:p>
    <w:p w14:paraId="6980785C" w14:textId="77777777" w:rsidR="008375E1" w:rsidRPr="008375E1" w:rsidRDefault="008375E1" w:rsidP="003202AF">
      <w:pPr>
        <w:rPr>
          <w:sz w:val="22"/>
          <w:szCs w:val="22"/>
        </w:rPr>
      </w:pPr>
    </w:p>
    <w:p w14:paraId="00963FB0" w14:textId="77777777" w:rsidR="008375E1" w:rsidRPr="008375E1" w:rsidRDefault="008375E1" w:rsidP="003202AF">
      <w:pPr>
        <w:pStyle w:val="Heading1"/>
        <w:rPr>
          <w:sz w:val="22"/>
          <w:szCs w:val="22"/>
        </w:rPr>
      </w:pPr>
      <w:r w:rsidRPr="008375E1">
        <w:rPr>
          <w:sz w:val="22"/>
          <w:szCs w:val="22"/>
        </w:rPr>
        <w:t>Select Honors and Awards</w:t>
      </w:r>
    </w:p>
    <w:p w14:paraId="1F15E362" w14:textId="34F42705" w:rsidR="008375E1" w:rsidRPr="008375E1" w:rsidRDefault="008375E1" w:rsidP="003202AF">
      <w:pPr>
        <w:rPr>
          <w:sz w:val="22"/>
          <w:szCs w:val="22"/>
        </w:rPr>
      </w:pPr>
    </w:p>
    <w:p w14:paraId="622D487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Elected President of the Eastern Psychological Association 2018 </w:t>
      </w:r>
    </w:p>
    <w:p w14:paraId="7E42AA24" w14:textId="77777777" w:rsidR="008375E1" w:rsidRPr="008375E1" w:rsidRDefault="008375E1" w:rsidP="003202AF">
      <w:pPr>
        <w:pStyle w:val="Default"/>
        <w:adjustRightInd/>
        <w:ind w:firstLine="720"/>
        <w:rPr>
          <w:rFonts w:ascii="Times" w:hAnsi="Times"/>
          <w:sz w:val="22"/>
          <w:szCs w:val="22"/>
        </w:rPr>
      </w:pPr>
      <w:r w:rsidRPr="008375E1">
        <w:rPr>
          <w:rFonts w:ascii="Times" w:hAnsi="Times"/>
          <w:sz w:val="22"/>
          <w:szCs w:val="22"/>
        </w:rPr>
        <w:t xml:space="preserve">President-elect 2018-2019 </w:t>
      </w:r>
    </w:p>
    <w:p w14:paraId="5E8612E6" w14:textId="77777777" w:rsidR="008375E1" w:rsidRPr="008375E1" w:rsidRDefault="008375E1" w:rsidP="003202AF">
      <w:pPr>
        <w:pStyle w:val="Default"/>
        <w:adjustRightInd/>
        <w:ind w:firstLine="720"/>
        <w:rPr>
          <w:rFonts w:ascii="Times" w:hAnsi="Times"/>
          <w:sz w:val="22"/>
          <w:szCs w:val="22"/>
        </w:rPr>
      </w:pPr>
      <w:r w:rsidRPr="008375E1">
        <w:rPr>
          <w:rFonts w:ascii="Times" w:hAnsi="Times"/>
          <w:sz w:val="22"/>
          <w:szCs w:val="22"/>
        </w:rPr>
        <w:t xml:space="preserve">President 2019-2020 </w:t>
      </w:r>
    </w:p>
    <w:p w14:paraId="588FEA14" w14:textId="77777777" w:rsidR="008375E1" w:rsidRPr="008375E1" w:rsidRDefault="008375E1" w:rsidP="003202AF">
      <w:pPr>
        <w:pStyle w:val="Default"/>
        <w:adjustRightInd/>
        <w:ind w:firstLine="720"/>
        <w:rPr>
          <w:rFonts w:ascii="Times" w:hAnsi="Times"/>
          <w:sz w:val="22"/>
          <w:szCs w:val="22"/>
        </w:rPr>
      </w:pPr>
      <w:r w:rsidRPr="008375E1">
        <w:rPr>
          <w:rFonts w:ascii="Times" w:hAnsi="Times"/>
          <w:sz w:val="22"/>
          <w:szCs w:val="22"/>
        </w:rPr>
        <w:t xml:space="preserve">Past President 2020-2021 </w:t>
      </w:r>
    </w:p>
    <w:p w14:paraId="2B0572BF" w14:textId="677DA388"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Program director for the International Society for Developmental Psychobiology 2018-2020 </w:t>
      </w:r>
    </w:p>
    <w:p w14:paraId="0B0FD452"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Elected Fellow of the Eastern Psychological Association 2016 </w:t>
      </w:r>
    </w:p>
    <w:p w14:paraId="7950F37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Assigned Release Time for Research, WPU 2010- 2019 </w:t>
      </w:r>
    </w:p>
    <w:p w14:paraId="1589CA94" w14:textId="47989A94"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HSS Summer Research Stipend, WPU 2009, 2010, 2011, 2012 </w:t>
      </w:r>
    </w:p>
    <w:p w14:paraId="25C0F308" w14:textId="77777777" w:rsidR="008375E1" w:rsidRPr="008375E1" w:rsidRDefault="008375E1" w:rsidP="003202AF">
      <w:pPr>
        <w:rPr>
          <w:sz w:val="22"/>
          <w:szCs w:val="22"/>
        </w:rPr>
      </w:pPr>
      <w:r w:rsidRPr="008375E1">
        <w:rPr>
          <w:sz w:val="22"/>
          <w:szCs w:val="22"/>
        </w:rPr>
        <w:t>Assigned Release Time for Research, WPU</w:t>
      </w:r>
      <w:r w:rsidRPr="008375E1">
        <w:rPr>
          <w:sz w:val="22"/>
          <w:szCs w:val="22"/>
        </w:rPr>
        <w:tab/>
      </w:r>
      <w:r w:rsidRPr="008375E1">
        <w:rPr>
          <w:sz w:val="22"/>
          <w:szCs w:val="22"/>
        </w:rPr>
        <w:tab/>
      </w:r>
      <w:r w:rsidRPr="008375E1">
        <w:rPr>
          <w:sz w:val="22"/>
          <w:szCs w:val="22"/>
        </w:rPr>
        <w:tab/>
      </w:r>
      <w:r w:rsidRPr="008375E1">
        <w:rPr>
          <w:sz w:val="22"/>
          <w:szCs w:val="22"/>
        </w:rPr>
        <w:tab/>
        <w:t>Fall 2010-Spring 2012</w:t>
      </w:r>
    </w:p>
    <w:p w14:paraId="7638435F" w14:textId="77777777" w:rsidR="008375E1" w:rsidRPr="008375E1" w:rsidRDefault="008375E1" w:rsidP="003202AF">
      <w:pPr>
        <w:rPr>
          <w:sz w:val="22"/>
          <w:szCs w:val="22"/>
        </w:rPr>
      </w:pPr>
      <w:r w:rsidRPr="008375E1">
        <w:rPr>
          <w:sz w:val="22"/>
          <w:szCs w:val="22"/>
        </w:rPr>
        <w:t>HSS Summer Research Stipend, WPU</w:t>
      </w:r>
      <w:r w:rsidRPr="008375E1">
        <w:rPr>
          <w:sz w:val="22"/>
          <w:szCs w:val="22"/>
        </w:rPr>
        <w:tab/>
      </w:r>
      <w:r w:rsidRPr="008375E1">
        <w:rPr>
          <w:sz w:val="22"/>
          <w:szCs w:val="22"/>
        </w:rPr>
        <w:tab/>
      </w:r>
      <w:r w:rsidRPr="008375E1">
        <w:rPr>
          <w:sz w:val="22"/>
          <w:szCs w:val="22"/>
        </w:rPr>
        <w:tab/>
      </w:r>
      <w:r w:rsidRPr="008375E1">
        <w:rPr>
          <w:sz w:val="22"/>
          <w:szCs w:val="22"/>
        </w:rPr>
        <w:tab/>
        <w:t>2009, 2010, 2011</w:t>
      </w:r>
    </w:p>
    <w:p w14:paraId="677D8450" w14:textId="77777777" w:rsidR="008375E1" w:rsidRPr="008375E1" w:rsidRDefault="008375E1" w:rsidP="003202AF">
      <w:pPr>
        <w:rPr>
          <w:sz w:val="22"/>
          <w:szCs w:val="22"/>
        </w:rPr>
      </w:pPr>
      <w:r w:rsidRPr="008375E1">
        <w:rPr>
          <w:sz w:val="22"/>
          <w:szCs w:val="22"/>
        </w:rPr>
        <w:t>Sigma Xi</w:t>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t xml:space="preserve">        </w:t>
      </w:r>
      <w:r w:rsidRPr="008375E1">
        <w:rPr>
          <w:sz w:val="22"/>
          <w:szCs w:val="22"/>
        </w:rPr>
        <w:tab/>
        <w:t>Elected 2002</w:t>
      </w:r>
    </w:p>
    <w:p w14:paraId="5549EFC4" w14:textId="77777777" w:rsidR="008375E1" w:rsidRPr="008375E1" w:rsidRDefault="008375E1" w:rsidP="003202AF">
      <w:pPr>
        <w:rPr>
          <w:sz w:val="22"/>
          <w:szCs w:val="22"/>
        </w:rPr>
      </w:pPr>
      <w:r w:rsidRPr="008375E1">
        <w:rPr>
          <w:sz w:val="22"/>
          <w:szCs w:val="22"/>
        </w:rPr>
        <w:t>Distinguished Teaching Award, Temple University</w:t>
      </w:r>
      <w:r w:rsidRPr="008375E1">
        <w:rPr>
          <w:sz w:val="22"/>
          <w:szCs w:val="22"/>
        </w:rPr>
        <w:tab/>
      </w:r>
      <w:r w:rsidRPr="008375E1">
        <w:rPr>
          <w:sz w:val="22"/>
          <w:szCs w:val="22"/>
        </w:rPr>
        <w:tab/>
        <w:t xml:space="preserve">         </w:t>
      </w:r>
      <w:r w:rsidRPr="008375E1">
        <w:rPr>
          <w:sz w:val="22"/>
          <w:szCs w:val="22"/>
        </w:rPr>
        <w:tab/>
        <w:t>Spring 1998</w:t>
      </w:r>
    </w:p>
    <w:p w14:paraId="108011F7" w14:textId="77777777" w:rsidR="008375E1" w:rsidRPr="008375E1" w:rsidRDefault="008375E1" w:rsidP="003202AF">
      <w:pPr>
        <w:rPr>
          <w:sz w:val="22"/>
          <w:szCs w:val="22"/>
        </w:rPr>
      </w:pPr>
      <w:r w:rsidRPr="008375E1">
        <w:rPr>
          <w:sz w:val="22"/>
          <w:szCs w:val="22"/>
        </w:rPr>
        <w:t>Dissertation Travel Award, Temple University</w:t>
      </w:r>
      <w:r w:rsidRPr="008375E1">
        <w:rPr>
          <w:sz w:val="22"/>
          <w:szCs w:val="22"/>
        </w:rPr>
        <w:tab/>
      </w:r>
      <w:r w:rsidRPr="008375E1">
        <w:rPr>
          <w:sz w:val="22"/>
          <w:szCs w:val="22"/>
        </w:rPr>
        <w:tab/>
      </w:r>
      <w:r w:rsidRPr="008375E1">
        <w:rPr>
          <w:sz w:val="22"/>
          <w:szCs w:val="22"/>
        </w:rPr>
        <w:tab/>
        <w:t xml:space="preserve">         1998</w:t>
      </w:r>
    </w:p>
    <w:p w14:paraId="1C3DE974" w14:textId="77777777" w:rsidR="008375E1" w:rsidRPr="008375E1" w:rsidRDefault="008375E1" w:rsidP="003202AF">
      <w:pPr>
        <w:rPr>
          <w:sz w:val="22"/>
          <w:szCs w:val="22"/>
        </w:rPr>
      </w:pPr>
      <w:r w:rsidRPr="008375E1">
        <w:rPr>
          <w:sz w:val="22"/>
          <w:szCs w:val="22"/>
        </w:rPr>
        <w:t>Graduate Student Travel Award, Temple University</w:t>
      </w:r>
      <w:r w:rsidRPr="008375E1">
        <w:rPr>
          <w:sz w:val="22"/>
          <w:szCs w:val="22"/>
        </w:rPr>
        <w:tab/>
      </w:r>
      <w:r w:rsidRPr="008375E1">
        <w:rPr>
          <w:sz w:val="22"/>
          <w:szCs w:val="22"/>
        </w:rPr>
        <w:tab/>
      </w:r>
      <w:r w:rsidRPr="008375E1">
        <w:rPr>
          <w:sz w:val="22"/>
          <w:szCs w:val="22"/>
        </w:rPr>
        <w:tab/>
        <w:t xml:space="preserve">         1997</w:t>
      </w:r>
    </w:p>
    <w:p w14:paraId="0E31CDE0" w14:textId="77777777" w:rsidR="008375E1" w:rsidRPr="008375E1" w:rsidRDefault="008375E1" w:rsidP="003202AF">
      <w:pPr>
        <w:rPr>
          <w:sz w:val="22"/>
          <w:szCs w:val="22"/>
        </w:rPr>
      </w:pPr>
      <w:r w:rsidRPr="008375E1">
        <w:rPr>
          <w:sz w:val="22"/>
          <w:szCs w:val="22"/>
        </w:rPr>
        <w:t>Graduate Student Travel Award, Temple University</w:t>
      </w:r>
      <w:r w:rsidRPr="008375E1">
        <w:rPr>
          <w:sz w:val="22"/>
          <w:szCs w:val="22"/>
        </w:rPr>
        <w:tab/>
      </w:r>
      <w:r w:rsidRPr="008375E1">
        <w:rPr>
          <w:sz w:val="22"/>
          <w:szCs w:val="22"/>
        </w:rPr>
        <w:tab/>
      </w:r>
      <w:r w:rsidRPr="008375E1">
        <w:rPr>
          <w:sz w:val="22"/>
          <w:szCs w:val="22"/>
        </w:rPr>
        <w:tab/>
        <w:t xml:space="preserve">         1996</w:t>
      </w:r>
    </w:p>
    <w:p w14:paraId="27B3CFD6" w14:textId="35AFBB06" w:rsidR="008375E1" w:rsidRDefault="008375E1" w:rsidP="003202AF">
      <w:pPr>
        <w:rPr>
          <w:sz w:val="22"/>
          <w:szCs w:val="22"/>
        </w:rPr>
      </w:pPr>
    </w:p>
    <w:p w14:paraId="63EB3519" w14:textId="138C821E" w:rsidR="008375E1" w:rsidRDefault="008375E1" w:rsidP="003202AF">
      <w:pPr>
        <w:pStyle w:val="Default"/>
        <w:adjustRightInd/>
        <w:rPr>
          <w:rFonts w:ascii="Times" w:hAnsi="Times"/>
          <w:b/>
          <w:bCs/>
          <w:sz w:val="22"/>
          <w:szCs w:val="22"/>
          <w:u w:val="single"/>
        </w:rPr>
      </w:pPr>
      <w:r w:rsidRPr="008375E1">
        <w:rPr>
          <w:rFonts w:ascii="Times" w:hAnsi="Times"/>
          <w:b/>
          <w:bCs/>
          <w:sz w:val="22"/>
          <w:szCs w:val="22"/>
          <w:u w:val="single"/>
        </w:rPr>
        <w:t xml:space="preserve">Grant Funding </w:t>
      </w:r>
    </w:p>
    <w:p w14:paraId="106875AB" w14:textId="77777777" w:rsidR="008375E1" w:rsidRPr="008375E1" w:rsidRDefault="008375E1" w:rsidP="003202AF">
      <w:pPr>
        <w:pStyle w:val="Default"/>
        <w:adjustRightInd/>
        <w:rPr>
          <w:rFonts w:ascii="Times" w:hAnsi="Times"/>
          <w:sz w:val="22"/>
          <w:szCs w:val="22"/>
          <w:u w:val="single"/>
        </w:rPr>
      </w:pPr>
    </w:p>
    <w:p w14:paraId="5160E1C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Grant of $125,000 for the term June 2014 to June 2018 from The New Jersey Governor’s Council for Medical Research and Treatment of Autism and the New Jersey Department of Health grant number CAUT14APL004 </w:t>
      </w:r>
    </w:p>
    <w:p w14:paraId="0CC2D6D5"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College of Humanities and Social Sciences Summer Research Funding for untenured Faculty 2009, 2010, 2011, 2012, 2013 </w:t>
      </w:r>
    </w:p>
    <w:p w14:paraId="31A6B7F0" w14:textId="77777777" w:rsidR="008375E1" w:rsidRPr="008375E1" w:rsidRDefault="008375E1" w:rsidP="003202AF">
      <w:pPr>
        <w:rPr>
          <w:sz w:val="22"/>
          <w:szCs w:val="22"/>
        </w:rPr>
      </w:pPr>
    </w:p>
    <w:p w14:paraId="383906D4" w14:textId="77777777" w:rsidR="008375E1" w:rsidRPr="008375E1" w:rsidRDefault="008375E1" w:rsidP="003202AF">
      <w:pPr>
        <w:pStyle w:val="Heading2"/>
        <w:rPr>
          <w:szCs w:val="22"/>
        </w:rPr>
      </w:pPr>
      <w:r w:rsidRPr="008375E1">
        <w:rPr>
          <w:szCs w:val="22"/>
        </w:rPr>
        <w:t>Professional Positions</w:t>
      </w:r>
    </w:p>
    <w:p w14:paraId="7EC7D4CB" w14:textId="77777777" w:rsidR="008375E1" w:rsidRPr="008375E1" w:rsidRDefault="008375E1" w:rsidP="003202AF">
      <w:pPr>
        <w:rPr>
          <w:sz w:val="22"/>
          <w:szCs w:val="22"/>
        </w:rPr>
      </w:pPr>
    </w:p>
    <w:p w14:paraId="7B17BAD3" w14:textId="7836303C"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Professor, William Paterson University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8375E1">
        <w:rPr>
          <w:rFonts w:ascii="Times" w:hAnsi="Times"/>
          <w:sz w:val="22"/>
          <w:szCs w:val="22"/>
        </w:rPr>
        <w:t>Fall 2016-</w:t>
      </w:r>
    </w:p>
    <w:p w14:paraId="52140F83" w14:textId="0D2D4024" w:rsidR="008375E1" w:rsidRPr="008375E1" w:rsidRDefault="008375E1" w:rsidP="003202AF">
      <w:pPr>
        <w:pStyle w:val="Default"/>
        <w:pageBreakBefore/>
        <w:adjustRightInd/>
        <w:rPr>
          <w:rFonts w:ascii="Times" w:hAnsi="Times"/>
          <w:sz w:val="22"/>
          <w:szCs w:val="22"/>
        </w:rPr>
      </w:pPr>
      <w:r w:rsidRPr="008375E1">
        <w:rPr>
          <w:rFonts w:ascii="Times" w:hAnsi="Times"/>
          <w:sz w:val="22"/>
          <w:szCs w:val="22"/>
        </w:rPr>
        <w:lastRenderedPageBreak/>
        <w:t xml:space="preserve">Associate Professor, William Paterson University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8375E1">
        <w:rPr>
          <w:rFonts w:ascii="Times" w:hAnsi="Times"/>
          <w:sz w:val="22"/>
          <w:szCs w:val="22"/>
        </w:rPr>
        <w:t xml:space="preserve">Fall 2013-Fall 2016 </w:t>
      </w:r>
    </w:p>
    <w:p w14:paraId="533B7185" w14:textId="1A4E6B50" w:rsidR="008375E1" w:rsidRPr="008375E1" w:rsidRDefault="008375E1" w:rsidP="003202AF">
      <w:pPr>
        <w:rPr>
          <w:sz w:val="22"/>
          <w:szCs w:val="22"/>
        </w:rPr>
      </w:pPr>
      <w:r w:rsidRPr="008375E1">
        <w:rPr>
          <w:sz w:val="22"/>
          <w:szCs w:val="22"/>
        </w:rPr>
        <w:t>Assistant Professor, William Paterson University</w:t>
      </w:r>
      <w:r w:rsidRPr="008375E1">
        <w:rPr>
          <w:sz w:val="22"/>
          <w:szCs w:val="22"/>
        </w:rPr>
        <w:tab/>
      </w:r>
      <w:r w:rsidRPr="008375E1">
        <w:rPr>
          <w:sz w:val="22"/>
          <w:szCs w:val="22"/>
        </w:rPr>
        <w:tab/>
      </w:r>
      <w:r w:rsidRPr="008375E1">
        <w:rPr>
          <w:sz w:val="22"/>
          <w:szCs w:val="22"/>
        </w:rPr>
        <w:tab/>
      </w:r>
      <w:r w:rsidRPr="008375E1">
        <w:rPr>
          <w:sz w:val="22"/>
          <w:szCs w:val="22"/>
        </w:rPr>
        <w:tab/>
        <w:t>Fall 2008 -</w:t>
      </w:r>
      <w:r>
        <w:rPr>
          <w:sz w:val="22"/>
          <w:szCs w:val="22"/>
        </w:rPr>
        <w:t>Fall 2013</w:t>
      </w:r>
    </w:p>
    <w:p w14:paraId="2A7EEC3C" w14:textId="77777777" w:rsidR="008375E1" w:rsidRPr="008375E1" w:rsidRDefault="008375E1" w:rsidP="003202AF">
      <w:pPr>
        <w:rPr>
          <w:sz w:val="22"/>
          <w:szCs w:val="22"/>
        </w:rPr>
      </w:pPr>
      <w:r w:rsidRPr="008375E1">
        <w:rPr>
          <w:sz w:val="22"/>
          <w:szCs w:val="22"/>
        </w:rPr>
        <w:t>Assistant Professor, Manhattanville College</w:t>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t>Fall 2004 – May 2008</w:t>
      </w:r>
    </w:p>
    <w:p w14:paraId="6239895E" w14:textId="77777777" w:rsidR="008375E1" w:rsidRPr="008375E1" w:rsidRDefault="008375E1" w:rsidP="003202AF">
      <w:pPr>
        <w:rPr>
          <w:sz w:val="22"/>
          <w:szCs w:val="22"/>
        </w:rPr>
      </w:pPr>
      <w:r w:rsidRPr="008375E1">
        <w:rPr>
          <w:sz w:val="22"/>
          <w:szCs w:val="22"/>
        </w:rPr>
        <w:t>Research Associate and Adjunct Prof., Rutgers University</w:t>
      </w:r>
      <w:r w:rsidRPr="008375E1">
        <w:rPr>
          <w:sz w:val="22"/>
          <w:szCs w:val="22"/>
        </w:rPr>
        <w:tab/>
      </w:r>
      <w:r w:rsidRPr="008375E1">
        <w:rPr>
          <w:sz w:val="22"/>
          <w:szCs w:val="22"/>
        </w:rPr>
        <w:tab/>
      </w:r>
      <w:r w:rsidRPr="008375E1">
        <w:rPr>
          <w:sz w:val="22"/>
          <w:szCs w:val="22"/>
        </w:rPr>
        <w:tab/>
        <w:t>August 2001- 2004</w:t>
      </w:r>
    </w:p>
    <w:p w14:paraId="5457D79A" w14:textId="2B01ABA7" w:rsidR="008375E1" w:rsidRPr="008375E1" w:rsidRDefault="008375E1" w:rsidP="003202AF">
      <w:pPr>
        <w:rPr>
          <w:sz w:val="22"/>
          <w:szCs w:val="22"/>
        </w:rPr>
      </w:pPr>
      <w:r w:rsidRPr="008375E1">
        <w:rPr>
          <w:sz w:val="22"/>
          <w:szCs w:val="22"/>
        </w:rPr>
        <w:t>Research Associate and Lecturer, University of Arizona</w:t>
      </w:r>
      <w:r w:rsidRPr="008375E1">
        <w:rPr>
          <w:sz w:val="22"/>
          <w:szCs w:val="22"/>
        </w:rPr>
        <w:tab/>
      </w:r>
      <w:r w:rsidRPr="008375E1">
        <w:rPr>
          <w:sz w:val="22"/>
          <w:szCs w:val="22"/>
        </w:rPr>
        <w:tab/>
      </w:r>
      <w:r w:rsidRPr="008375E1">
        <w:rPr>
          <w:sz w:val="22"/>
          <w:szCs w:val="22"/>
        </w:rPr>
        <w:tab/>
      </w:r>
      <w:r w:rsidR="005B318A">
        <w:rPr>
          <w:sz w:val="22"/>
          <w:szCs w:val="22"/>
        </w:rPr>
        <w:tab/>
      </w:r>
      <w:r w:rsidRPr="008375E1">
        <w:rPr>
          <w:sz w:val="22"/>
          <w:szCs w:val="22"/>
        </w:rPr>
        <w:t>July 1999-July 2001</w:t>
      </w:r>
    </w:p>
    <w:p w14:paraId="48F723D5" w14:textId="77777777" w:rsidR="008375E1" w:rsidRPr="008375E1" w:rsidRDefault="008375E1" w:rsidP="003202AF">
      <w:pPr>
        <w:rPr>
          <w:sz w:val="22"/>
          <w:szCs w:val="22"/>
        </w:rPr>
      </w:pPr>
      <w:r w:rsidRPr="008375E1">
        <w:rPr>
          <w:sz w:val="22"/>
          <w:szCs w:val="22"/>
        </w:rPr>
        <w:t>Lecturer, University of Delaware</w:t>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r>
      <w:r w:rsidRPr="008375E1">
        <w:rPr>
          <w:sz w:val="22"/>
          <w:szCs w:val="22"/>
        </w:rPr>
        <w:tab/>
        <w:t>Spring 1999</w:t>
      </w:r>
    </w:p>
    <w:p w14:paraId="4C268A01" w14:textId="77777777" w:rsidR="008375E1" w:rsidRPr="008375E1" w:rsidRDefault="008375E1" w:rsidP="003202AF">
      <w:pPr>
        <w:rPr>
          <w:sz w:val="22"/>
          <w:szCs w:val="22"/>
        </w:rPr>
      </w:pPr>
    </w:p>
    <w:p w14:paraId="7D892A37" w14:textId="77777777" w:rsidR="008375E1" w:rsidRPr="008375E1" w:rsidRDefault="008375E1" w:rsidP="003202AF">
      <w:pPr>
        <w:pStyle w:val="Heading1"/>
        <w:rPr>
          <w:sz w:val="22"/>
          <w:szCs w:val="22"/>
        </w:rPr>
      </w:pPr>
      <w:r w:rsidRPr="008375E1">
        <w:rPr>
          <w:sz w:val="22"/>
          <w:szCs w:val="22"/>
        </w:rPr>
        <w:t>Research Experience</w:t>
      </w:r>
    </w:p>
    <w:p w14:paraId="122588BA" w14:textId="77777777" w:rsidR="008375E1" w:rsidRPr="008375E1" w:rsidRDefault="008375E1" w:rsidP="003202AF">
      <w:pPr>
        <w:rPr>
          <w:sz w:val="22"/>
          <w:szCs w:val="22"/>
        </w:rPr>
      </w:pPr>
    </w:p>
    <w:p w14:paraId="44FB0E14" w14:textId="77777777" w:rsidR="008375E1" w:rsidRPr="008375E1" w:rsidRDefault="008375E1" w:rsidP="003202AF">
      <w:pPr>
        <w:rPr>
          <w:sz w:val="22"/>
          <w:szCs w:val="22"/>
        </w:rPr>
      </w:pPr>
      <w:r w:rsidRPr="008375E1">
        <w:rPr>
          <w:sz w:val="22"/>
          <w:szCs w:val="22"/>
        </w:rPr>
        <w:t>Director, WPU Cognition Memory and Development Lab</w:t>
      </w:r>
      <w:r w:rsidRPr="008375E1">
        <w:rPr>
          <w:sz w:val="22"/>
          <w:szCs w:val="22"/>
        </w:rPr>
        <w:tab/>
      </w:r>
      <w:r w:rsidRPr="008375E1">
        <w:rPr>
          <w:sz w:val="22"/>
          <w:szCs w:val="22"/>
        </w:rPr>
        <w:tab/>
      </w:r>
      <w:r w:rsidRPr="008375E1">
        <w:rPr>
          <w:sz w:val="22"/>
          <w:szCs w:val="22"/>
        </w:rPr>
        <w:tab/>
        <w:t>Sept. 2008 -</w:t>
      </w:r>
    </w:p>
    <w:p w14:paraId="6E57EC2E" w14:textId="7A22E68D" w:rsidR="008375E1" w:rsidRPr="008375E1" w:rsidRDefault="008375E1" w:rsidP="003202AF">
      <w:pPr>
        <w:rPr>
          <w:sz w:val="22"/>
          <w:szCs w:val="22"/>
        </w:rPr>
      </w:pPr>
      <w:r w:rsidRPr="008375E1">
        <w:rPr>
          <w:sz w:val="22"/>
          <w:szCs w:val="22"/>
        </w:rPr>
        <w:t>Director, Manhattanville Memory Development Lab</w:t>
      </w:r>
      <w:r w:rsidRPr="008375E1">
        <w:rPr>
          <w:sz w:val="22"/>
          <w:szCs w:val="22"/>
        </w:rPr>
        <w:tab/>
      </w:r>
      <w:r w:rsidRPr="008375E1">
        <w:rPr>
          <w:sz w:val="22"/>
          <w:szCs w:val="22"/>
        </w:rPr>
        <w:tab/>
      </w:r>
      <w:r w:rsidRPr="008375E1">
        <w:rPr>
          <w:sz w:val="22"/>
          <w:szCs w:val="22"/>
        </w:rPr>
        <w:tab/>
      </w:r>
      <w:r w:rsidR="005B318A">
        <w:rPr>
          <w:sz w:val="22"/>
          <w:szCs w:val="22"/>
        </w:rPr>
        <w:tab/>
      </w:r>
      <w:r w:rsidRPr="008375E1">
        <w:rPr>
          <w:sz w:val="22"/>
          <w:szCs w:val="22"/>
        </w:rPr>
        <w:t>Sept. 2005-Aug. 2008</w:t>
      </w:r>
    </w:p>
    <w:p w14:paraId="3E0C9586" w14:textId="77777777" w:rsidR="008375E1" w:rsidRPr="008375E1" w:rsidRDefault="008375E1" w:rsidP="003202AF">
      <w:pPr>
        <w:rPr>
          <w:sz w:val="22"/>
          <w:szCs w:val="22"/>
        </w:rPr>
      </w:pPr>
      <w:r w:rsidRPr="008375E1">
        <w:rPr>
          <w:sz w:val="22"/>
          <w:szCs w:val="22"/>
        </w:rPr>
        <w:t>Research Associate, Rutgers Early Learning Project</w:t>
      </w:r>
      <w:r w:rsidRPr="008375E1">
        <w:rPr>
          <w:sz w:val="22"/>
          <w:szCs w:val="22"/>
        </w:rPr>
        <w:tab/>
      </w:r>
      <w:r w:rsidRPr="008375E1">
        <w:rPr>
          <w:sz w:val="22"/>
          <w:szCs w:val="22"/>
        </w:rPr>
        <w:tab/>
      </w:r>
      <w:r w:rsidRPr="008375E1">
        <w:rPr>
          <w:sz w:val="22"/>
          <w:szCs w:val="22"/>
        </w:rPr>
        <w:tab/>
      </w:r>
      <w:r w:rsidRPr="008375E1">
        <w:rPr>
          <w:sz w:val="22"/>
          <w:szCs w:val="22"/>
        </w:rPr>
        <w:tab/>
        <w:t>August 2001-2004</w:t>
      </w:r>
    </w:p>
    <w:p w14:paraId="03D1166B" w14:textId="27F3BAF7" w:rsidR="008375E1" w:rsidRPr="008375E1" w:rsidRDefault="008375E1" w:rsidP="003202AF">
      <w:pPr>
        <w:rPr>
          <w:sz w:val="22"/>
          <w:szCs w:val="22"/>
        </w:rPr>
      </w:pPr>
      <w:r w:rsidRPr="008375E1">
        <w:rPr>
          <w:sz w:val="22"/>
          <w:szCs w:val="22"/>
        </w:rPr>
        <w:t>Co-Director, Memory Development Lab, University of Arizona</w:t>
      </w:r>
      <w:r w:rsidRPr="008375E1">
        <w:rPr>
          <w:sz w:val="22"/>
          <w:szCs w:val="22"/>
        </w:rPr>
        <w:tab/>
      </w:r>
      <w:r w:rsidRPr="008375E1">
        <w:rPr>
          <w:sz w:val="22"/>
          <w:szCs w:val="22"/>
        </w:rPr>
        <w:tab/>
      </w:r>
      <w:r w:rsidR="005B318A">
        <w:rPr>
          <w:sz w:val="22"/>
          <w:szCs w:val="22"/>
        </w:rPr>
        <w:tab/>
      </w:r>
      <w:r w:rsidRPr="008375E1">
        <w:rPr>
          <w:sz w:val="22"/>
          <w:szCs w:val="22"/>
        </w:rPr>
        <w:t>July 1999-July 2001.</w:t>
      </w:r>
    </w:p>
    <w:p w14:paraId="0755A718" w14:textId="4C58666E" w:rsidR="008375E1" w:rsidRPr="008375E1" w:rsidRDefault="008375E1" w:rsidP="003202AF">
      <w:pPr>
        <w:rPr>
          <w:sz w:val="22"/>
          <w:szCs w:val="22"/>
        </w:rPr>
      </w:pPr>
      <w:r w:rsidRPr="008375E1">
        <w:rPr>
          <w:sz w:val="22"/>
          <w:szCs w:val="22"/>
        </w:rPr>
        <w:t>Research Assistant, Temple Infant Labs in Wynnewood</w:t>
      </w:r>
      <w:r w:rsidRPr="008375E1">
        <w:rPr>
          <w:sz w:val="22"/>
          <w:szCs w:val="22"/>
        </w:rPr>
        <w:tab/>
      </w:r>
      <w:r w:rsidRPr="008375E1">
        <w:rPr>
          <w:sz w:val="22"/>
          <w:szCs w:val="22"/>
        </w:rPr>
        <w:tab/>
      </w:r>
      <w:r w:rsidRPr="008375E1">
        <w:rPr>
          <w:sz w:val="22"/>
          <w:szCs w:val="22"/>
        </w:rPr>
        <w:tab/>
      </w:r>
      <w:r w:rsidR="005B318A">
        <w:rPr>
          <w:sz w:val="22"/>
          <w:szCs w:val="22"/>
        </w:rPr>
        <w:tab/>
      </w:r>
      <w:r w:rsidRPr="008375E1">
        <w:rPr>
          <w:sz w:val="22"/>
          <w:szCs w:val="22"/>
        </w:rPr>
        <w:t>Aug. 1994-June 1999</w:t>
      </w:r>
    </w:p>
    <w:p w14:paraId="7BF7FB3D" w14:textId="765E557C" w:rsidR="008375E1" w:rsidRPr="008375E1" w:rsidRDefault="008375E1" w:rsidP="003202AF">
      <w:pPr>
        <w:rPr>
          <w:sz w:val="22"/>
          <w:szCs w:val="22"/>
        </w:rPr>
      </w:pPr>
      <w:r w:rsidRPr="008375E1">
        <w:rPr>
          <w:sz w:val="22"/>
          <w:szCs w:val="22"/>
        </w:rPr>
        <w:t xml:space="preserve">Research Assistant, Animal Behavior Lab, Bryn </w:t>
      </w:r>
      <w:proofErr w:type="spellStart"/>
      <w:r w:rsidRPr="008375E1">
        <w:rPr>
          <w:sz w:val="22"/>
          <w:szCs w:val="22"/>
        </w:rPr>
        <w:t>Mawr</w:t>
      </w:r>
      <w:proofErr w:type="spellEnd"/>
      <w:r w:rsidRPr="008375E1">
        <w:rPr>
          <w:sz w:val="22"/>
          <w:szCs w:val="22"/>
        </w:rPr>
        <w:t xml:space="preserve"> College</w:t>
      </w:r>
      <w:r w:rsidRPr="008375E1">
        <w:rPr>
          <w:sz w:val="22"/>
          <w:szCs w:val="22"/>
        </w:rPr>
        <w:tab/>
      </w:r>
      <w:r w:rsidRPr="008375E1">
        <w:rPr>
          <w:sz w:val="22"/>
          <w:szCs w:val="22"/>
        </w:rPr>
        <w:tab/>
      </w:r>
      <w:r w:rsidR="005B318A">
        <w:rPr>
          <w:sz w:val="22"/>
          <w:szCs w:val="22"/>
        </w:rPr>
        <w:tab/>
      </w:r>
      <w:r w:rsidRPr="008375E1">
        <w:rPr>
          <w:sz w:val="22"/>
          <w:szCs w:val="22"/>
        </w:rPr>
        <w:t>June 1993-May 1994</w:t>
      </w:r>
    </w:p>
    <w:p w14:paraId="48D19C1F" w14:textId="77777777" w:rsidR="008375E1" w:rsidRPr="008375E1" w:rsidRDefault="008375E1" w:rsidP="003202AF">
      <w:pPr>
        <w:pStyle w:val="Default"/>
        <w:adjustRightInd/>
        <w:rPr>
          <w:rFonts w:ascii="Times" w:hAnsi="Times"/>
          <w:sz w:val="22"/>
          <w:szCs w:val="22"/>
        </w:rPr>
      </w:pPr>
    </w:p>
    <w:p w14:paraId="038D5C05" w14:textId="260940CB" w:rsidR="008375E1" w:rsidRPr="005B318A" w:rsidRDefault="008375E1" w:rsidP="003202AF">
      <w:pPr>
        <w:pStyle w:val="Default"/>
        <w:adjustRightInd/>
        <w:rPr>
          <w:rFonts w:ascii="Times" w:hAnsi="Times"/>
          <w:sz w:val="22"/>
          <w:szCs w:val="22"/>
          <w:u w:val="single"/>
        </w:rPr>
      </w:pPr>
      <w:r w:rsidRPr="005B318A">
        <w:rPr>
          <w:rFonts w:ascii="Times" w:hAnsi="Times"/>
          <w:b/>
          <w:bCs/>
          <w:sz w:val="22"/>
          <w:szCs w:val="22"/>
          <w:u w:val="single"/>
        </w:rPr>
        <w:t xml:space="preserve">Peer Reviewed Research Papers </w:t>
      </w:r>
    </w:p>
    <w:p w14:paraId="51F0FE79" w14:textId="77777777" w:rsidR="005B318A" w:rsidRDefault="005B318A" w:rsidP="003202AF">
      <w:pPr>
        <w:pStyle w:val="Default"/>
        <w:adjustRightInd/>
        <w:rPr>
          <w:rFonts w:ascii="Times" w:hAnsi="Times"/>
          <w:sz w:val="22"/>
          <w:szCs w:val="22"/>
        </w:rPr>
      </w:pPr>
    </w:p>
    <w:p w14:paraId="27DB4E8C" w14:textId="6764917D" w:rsidR="005B318A"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(in progress). When spatial cues conflict adults and young children make different choices. </w:t>
      </w:r>
    </w:p>
    <w:p w14:paraId="5C7742D6" w14:textId="4E53294F" w:rsidR="005B318A"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Lloyd, M., Jamie, T.*, Haggis, J.*, &amp; Learmonth, A. (under review) Developmental Shifts in Recognition memory for Multimodal Naturalistic Bindings. Cognition and Consciousness </w:t>
      </w:r>
    </w:p>
    <w:p w14:paraId="085A3AD0" w14:textId="70357840" w:rsidR="005B318A" w:rsidRPr="008375E1" w:rsidRDefault="008375E1" w:rsidP="003202AF">
      <w:pPr>
        <w:pStyle w:val="Default"/>
        <w:adjustRightInd/>
        <w:ind w:left="720" w:hanging="720"/>
        <w:contextualSpacing/>
        <w:rPr>
          <w:rFonts w:ascii="Times" w:hAnsi="Times"/>
          <w:sz w:val="22"/>
          <w:szCs w:val="22"/>
        </w:rPr>
      </w:pPr>
      <w:proofErr w:type="spellStart"/>
      <w:r w:rsidRPr="008375E1">
        <w:rPr>
          <w:rFonts w:ascii="Times" w:hAnsi="Times"/>
          <w:sz w:val="22"/>
          <w:szCs w:val="22"/>
        </w:rPr>
        <w:t>Dimino</w:t>
      </w:r>
      <w:proofErr w:type="spellEnd"/>
      <w:r w:rsidRPr="008375E1">
        <w:rPr>
          <w:rFonts w:ascii="Times" w:hAnsi="Times"/>
          <w:sz w:val="22"/>
          <w:szCs w:val="22"/>
        </w:rPr>
        <w:t xml:space="preserve">, K, Learmonth, A, &amp; Fajardo, C. (In press). Can stress research help nurse managers find ways to help front line nurses turn stress from an enemy to an ally? Critical Care Nurse </w:t>
      </w:r>
    </w:p>
    <w:p w14:paraId="70966939" w14:textId="5F3786A6" w:rsidR="005B318A"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Barr, R, &amp; </w:t>
      </w:r>
      <w:proofErr w:type="spellStart"/>
      <w:r w:rsidRPr="008375E1">
        <w:rPr>
          <w:rFonts w:ascii="Times" w:hAnsi="Times"/>
          <w:sz w:val="22"/>
          <w:szCs w:val="22"/>
        </w:rPr>
        <w:t>Gerhardstien</w:t>
      </w:r>
      <w:proofErr w:type="spellEnd"/>
      <w:r w:rsidRPr="008375E1">
        <w:rPr>
          <w:rFonts w:ascii="Times" w:hAnsi="Times"/>
          <w:sz w:val="22"/>
          <w:szCs w:val="22"/>
        </w:rPr>
        <w:t xml:space="preserve">, P. (2019). Comparison of Imitation from Screens between Typically Developing Preschoolers and Preschoolers with ASD Invited for a special issue of Journal of Cognitive Education and Psychology, 18(2) 108-130. </w:t>
      </w:r>
    </w:p>
    <w:p w14:paraId="6A1CD1D8" w14:textId="140A0391" w:rsidR="005B318A"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Cuevas, K.,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(2016). A dissociation between recognition and reactivation: the renewal effect at 3 months of age. Developmental Psychobiology, 58 (2), 159-175. </w:t>
      </w:r>
    </w:p>
    <w:p w14:paraId="3A9D0D03" w14:textId="36090B79" w:rsidR="005B318A"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(2015). Speed and Accuracy of Reorientation from a Bird’s Eye View: Does the type of Spatial Information Matter? Learning and Motivation, 52, 1-10. </w:t>
      </w:r>
    </w:p>
    <w:p w14:paraId="0CE648BC"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Cuevas, K. &amp; </w:t>
      </w:r>
      <w:proofErr w:type="spellStart"/>
      <w:r w:rsidRPr="008375E1">
        <w:rPr>
          <w:rFonts w:ascii="Times" w:hAnsi="Times"/>
          <w:sz w:val="22"/>
          <w:szCs w:val="22"/>
        </w:rPr>
        <w:t>Rovee</w:t>
      </w:r>
      <w:proofErr w:type="spellEnd"/>
      <w:r w:rsidRPr="008375E1">
        <w:rPr>
          <w:rFonts w:ascii="Times" w:hAnsi="Times"/>
          <w:sz w:val="22"/>
          <w:szCs w:val="22"/>
        </w:rPr>
        <w:t xml:space="preserve">-Collier, C. (2015). Deconstructing the Reactivation of Imitation in Young Infants. Developmental Psychobiology, 57 (4), 497-505. </w:t>
      </w:r>
    </w:p>
    <w:p w14:paraId="7981187A"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Barr, R, </w:t>
      </w:r>
      <w:proofErr w:type="spellStart"/>
      <w:r w:rsidRPr="008375E1">
        <w:rPr>
          <w:rFonts w:ascii="Times" w:hAnsi="Times"/>
          <w:sz w:val="22"/>
          <w:szCs w:val="22"/>
        </w:rPr>
        <w:t>Rovee</w:t>
      </w:r>
      <w:proofErr w:type="spellEnd"/>
      <w:r w:rsidRPr="008375E1">
        <w:rPr>
          <w:rFonts w:ascii="Times" w:hAnsi="Times"/>
          <w:sz w:val="22"/>
          <w:szCs w:val="22"/>
        </w:rPr>
        <w:t xml:space="preserve">-Collier, C. &amp; Learmonth, A. (2011). Potentiation in young infants: The origin of the prior knowledge effect? Memory and Cognition, 39, (4), 625-636. </w:t>
      </w:r>
    </w:p>
    <w:p w14:paraId="68950BC2"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 Newcombe, N., </w:t>
      </w:r>
      <w:proofErr w:type="spellStart"/>
      <w:r w:rsidRPr="008375E1">
        <w:rPr>
          <w:rFonts w:ascii="Times" w:hAnsi="Times"/>
          <w:sz w:val="22"/>
          <w:szCs w:val="22"/>
        </w:rPr>
        <w:t>Sheridon</w:t>
      </w:r>
      <w:proofErr w:type="spellEnd"/>
      <w:r w:rsidRPr="008375E1">
        <w:rPr>
          <w:rFonts w:ascii="Times" w:hAnsi="Times"/>
          <w:sz w:val="22"/>
          <w:szCs w:val="22"/>
        </w:rPr>
        <w:t>, N. &amp; Jones, M. (2008). Why Size Counts: Children’s spatial reorientation in large and small enclosures. Developmental Science, 11(3), 414-426.</w:t>
      </w:r>
    </w:p>
    <w:p w14:paraId="38F11307" w14:textId="77777777" w:rsidR="008375E1" w:rsidRPr="008375E1" w:rsidRDefault="008375E1" w:rsidP="003202AF">
      <w:pPr>
        <w:pStyle w:val="Default"/>
        <w:pageBreakBefore/>
        <w:adjustRightInd/>
        <w:contextualSpacing/>
        <w:rPr>
          <w:rFonts w:ascii="Times" w:hAnsi="Times"/>
          <w:sz w:val="22"/>
          <w:szCs w:val="22"/>
        </w:rPr>
      </w:pPr>
      <w:r w:rsidRPr="008375E1">
        <w:rPr>
          <w:rFonts w:ascii="Times" w:hAnsi="Times"/>
          <w:sz w:val="22"/>
          <w:szCs w:val="22"/>
        </w:rPr>
        <w:lastRenderedPageBreak/>
        <w:t xml:space="preserve">Cuevas, K., </w:t>
      </w:r>
      <w:proofErr w:type="spellStart"/>
      <w:r w:rsidRPr="008375E1">
        <w:rPr>
          <w:rFonts w:ascii="Times" w:hAnsi="Times"/>
          <w:sz w:val="22"/>
          <w:szCs w:val="22"/>
        </w:rPr>
        <w:t>Rovee</w:t>
      </w:r>
      <w:proofErr w:type="spellEnd"/>
      <w:r w:rsidRPr="008375E1">
        <w:rPr>
          <w:rFonts w:ascii="Times" w:hAnsi="Times"/>
          <w:sz w:val="22"/>
          <w:szCs w:val="22"/>
        </w:rPr>
        <w:t xml:space="preserve">-Collier, C. &amp; Learmonth, A. E. (2006). Forming associations between infants’ co-active memory representations of stimuli that are absent. Psychological Science, 7(6), 543-549. </w:t>
      </w:r>
    </w:p>
    <w:p w14:paraId="1373CF8F"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w:t>
      </w:r>
      <w:proofErr w:type="spellStart"/>
      <w:r w:rsidRPr="008375E1">
        <w:rPr>
          <w:rFonts w:ascii="Times" w:hAnsi="Times"/>
          <w:sz w:val="22"/>
          <w:szCs w:val="22"/>
        </w:rPr>
        <w:t>Lamberth</w:t>
      </w:r>
      <w:proofErr w:type="spellEnd"/>
      <w:r w:rsidRPr="008375E1">
        <w:rPr>
          <w:rFonts w:ascii="Times" w:hAnsi="Times"/>
          <w:sz w:val="22"/>
          <w:szCs w:val="22"/>
        </w:rPr>
        <w:t xml:space="preserve">, R. &amp; </w:t>
      </w:r>
      <w:proofErr w:type="spellStart"/>
      <w:r w:rsidRPr="008375E1">
        <w:rPr>
          <w:rFonts w:ascii="Times" w:hAnsi="Times"/>
          <w:sz w:val="22"/>
          <w:szCs w:val="22"/>
        </w:rPr>
        <w:t>Rovee</w:t>
      </w:r>
      <w:proofErr w:type="spellEnd"/>
      <w:r w:rsidRPr="008375E1">
        <w:rPr>
          <w:rFonts w:ascii="Times" w:hAnsi="Times"/>
          <w:sz w:val="22"/>
          <w:szCs w:val="22"/>
        </w:rPr>
        <w:t xml:space="preserve">-Collier, C. (2005). The social context of imitation in infancy. Journal of Experimental Child Psychology, 91, 297-314. </w:t>
      </w:r>
    </w:p>
    <w:p w14:paraId="5CEE5686"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w:t>
      </w:r>
      <w:proofErr w:type="spellStart"/>
      <w:r w:rsidRPr="008375E1">
        <w:rPr>
          <w:rFonts w:ascii="Times" w:hAnsi="Times"/>
          <w:sz w:val="22"/>
          <w:szCs w:val="22"/>
        </w:rPr>
        <w:t>Lamberth</w:t>
      </w:r>
      <w:proofErr w:type="spellEnd"/>
      <w:r w:rsidRPr="008375E1">
        <w:rPr>
          <w:rFonts w:ascii="Times" w:hAnsi="Times"/>
          <w:sz w:val="22"/>
          <w:szCs w:val="22"/>
        </w:rPr>
        <w:t xml:space="preserve">, R. &amp; </w:t>
      </w:r>
      <w:proofErr w:type="spellStart"/>
      <w:r w:rsidRPr="008375E1">
        <w:rPr>
          <w:rFonts w:ascii="Times" w:hAnsi="Times"/>
          <w:sz w:val="22"/>
          <w:szCs w:val="22"/>
        </w:rPr>
        <w:t>Rovee</w:t>
      </w:r>
      <w:proofErr w:type="spellEnd"/>
      <w:r w:rsidRPr="008375E1">
        <w:rPr>
          <w:rFonts w:ascii="Times" w:hAnsi="Times"/>
          <w:sz w:val="22"/>
          <w:szCs w:val="22"/>
        </w:rPr>
        <w:t xml:space="preserve">-Collier, C. (2004). Generalization of deferred imitation during the first year of life. Journal of Experimental Child Psychology, 88, 297-318. </w:t>
      </w:r>
    </w:p>
    <w:p w14:paraId="3E7A27A6"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Laurance, H., Learmonth, A.E., Jacobs, W. </w:t>
      </w:r>
      <w:proofErr w:type="gramStart"/>
      <w:r w:rsidRPr="008375E1">
        <w:rPr>
          <w:rFonts w:ascii="Times" w:hAnsi="Times"/>
          <w:sz w:val="22"/>
          <w:szCs w:val="22"/>
        </w:rPr>
        <w:t>J.,&amp;</w:t>
      </w:r>
      <w:proofErr w:type="gramEnd"/>
      <w:r w:rsidRPr="008375E1">
        <w:rPr>
          <w:rFonts w:ascii="Times" w:hAnsi="Times"/>
          <w:sz w:val="22"/>
          <w:szCs w:val="22"/>
        </w:rPr>
        <w:t xml:space="preserve"> Nadel, L. (2003). Maturation of Spatial Navigation Strategies: Convergent findings from computerized spatial environments and self-report. Journal of Cognition and Development, 4(2), 211-238. </w:t>
      </w:r>
    </w:p>
    <w:p w14:paraId="6F4FE464"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Nadel, L., &amp; Newcombe, N. (2002). Children’s use of landmarks: Implications for modularity theory. Psychological Science,13, 337-341. </w:t>
      </w:r>
    </w:p>
    <w:p w14:paraId="66F9CF68"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Learmonth, A.E., Newcombe, N., &amp; </w:t>
      </w:r>
      <w:proofErr w:type="spellStart"/>
      <w:r w:rsidRPr="008375E1">
        <w:rPr>
          <w:rFonts w:ascii="Times" w:hAnsi="Times"/>
          <w:sz w:val="22"/>
          <w:szCs w:val="22"/>
        </w:rPr>
        <w:t>Huttenlocher</w:t>
      </w:r>
      <w:proofErr w:type="spellEnd"/>
      <w:r w:rsidRPr="008375E1">
        <w:rPr>
          <w:rFonts w:ascii="Times" w:hAnsi="Times"/>
          <w:sz w:val="22"/>
          <w:szCs w:val="22"/>
        </w:rPr>
        <w:t xml:space="preserve">, J. (2001). Toddlers’ use of metric information and landmarks to reorient. Journal of Experimental Child Psychology, 80, 225-244. </w:t>
      </w:r>
    </w:p>
    <w:p w14:paraId="1896A505"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Newcombe, N., &amp; Learmonth, A. (1999). Change and continuity in early spatial development: Claiming the “Radical Middle”. Infant Behavior and Development, 22, 457-474. </w:t>
      </w:r>
    </w:p>
    <w:p w14:paraId="66457B4B" w14:textId="77777777" w:rsidR="008375E1" w:rsidRPr="008375E1" w:rsidRDefault="008375E1" w:rsidP="003202AF">
      <w:pPr>
        <w:pStyle w:val="Default"/>
        <w:adjustRightInd/>
        <w:ind w:left="720" w:hanging="720"/>
        <w:contextualSpacing/>
        <w:rPr>
          <w:rFonts w:ascii="Times" w:hAnsi="Times"/>
          <w:sz w:val="22"/>
          <w:szCs w:val="22"/>
        </w:rPr>
      </w:pPr>
      <w:r w:rsidRPr="008375E1">
        <w:rPr>
          <w:rFonts w:ascii="Times" w:hAnsi="Times"/>
          <w:sz w:val="22"/>
          <w:szCs w:val="22"/>
        </w:rPr>
        <w:t xml:space="preserve">Newcombe, N., </w:t>
      </w:r>
      <w:proofErr w:type="spellStart"/>
      <w:r w:rsidRPr="008375E1">
        <w:rPr>
          <w:rFonts w:ascii="Times" w:hAnsi="Times"/>
          <w:sz w:val="22"/>
          <w:szCs w:val="22"/>
        </w:rPr>
        <w:t>Huttenlocher</w:t>
      </w:r>
      <w:proofErr w:type="spellEnd"/>
      <w:r w:rsidRPr="008375E1">
        <w:rPr>
          <w:rFonts w:ascii="Times" w:hAnsi="Times"/>
          <w:sz w:val="22"/>
          <w:szCs w:val="22"/>
        </w:rPr>
        <w:t xml:space="preserve">, J., &amp; Learmonth, A. (1999). Infants’ coding of location in continuous space. Infant Behavior and Development, 22, 483-510. </w:t>
      </w:r>
    </w:p>
    <w:p w14:paraId="1297DB38" w14:textId="07455417" w:rsidR="008375E1" w:rsidRDefault="008375E1" w:rsidP="003202AF">
      <w:pPr>
        <w:pStyle w:val="Default"/>
        <w:adjustRightInd/>
        <w:rPr>
          <w:rFonts w:ascii="Times" w:hAnsi="Times"/>
          <w:b/>
          <w:bCs/>
          <w:sz w:val="22"/>
          <w:szCs w:val="22"/>
        </w:rPr>
      </w:pPr>
      <w:r w:rsidRPr="008375E1">
        <w:rPr>
          <w:rFonts w:ascii="Times" w:hAnsi="Times"/>
          <w:b/>
          <w:bCs/>
          <w:sz w:val="22"/>
          <w:szCs w:val="22"/>
        </w:rPr>
        <w:t xml:space="preserve">Books </w:t>
      </w:r>
    </w:p>
    <w:p w14:paraId="09B79F45" w14:textId="77777777" w:rsidR="00E04CB5" w:rsidRPr="008375E1" w:rsidRDefault="00E04CB5" w:rsidP="003202AF">
      <w:pPr>
        <w:pStyle w:val="Default"/>
        <w:adjustRightInd/>
        <w:rPr>
          <w:rFonts w:ascii="Times" w:hAnsi="Times"/>
          <w:sz w:val="22"/>
          <w:szCs w:val="22"/>
        </w:rPr>
      </w:pPr>
    </w:p>
    <w:p w14:paraId="66C1A731" w14:textId="6465D449" w:rsidR="008375E1" w:rsidRDefault="008375E1" w:rsidP="003202AF">
      <w:pPr>
        <w:pStyle w:val="Default"/>
        <w:adjustRightInd/>
        <w:ind w:left="720" w:hanging="720"/>
        <w:rPr>
          <w:rFonts w:ascii="Times" w:hAnsi="Times"/>
          <w:sz w:val="22"/>
          <w:szCs w:val="22"/>
        </w:rPr>
      </w:pPr>
      <w:r w:rsidRPr="008375E1">
        <w:rPr>
          <w:rFonts w:ascii="Times" w:hAnsi="Times"/>
          <w:sz w:val="22"/>
          <w:szCs w:val="22"/>
        </w:rPr>
        <w:t xml:space="preserve">Diamond, B., Learmonth, A. &amp; </w:t>
      </w:r>
      <w:proofErr w:type="spellStart"/>
      <w:r w:rsidRPr="008375E1">
        <w:rPr>
          <w:rFonts w:ascii="Times" w:hAnsi="Times"/>
          <w:sz w:val="22"/>
          <w:szCs w:val="22"/>
        </w:rPr>
        <w:t>Makarec</w:t>
      </w:r>
      <w:proofErr w:type="spellEnd"/>
      <w:r w:rsidRPr="008375E1">
        <w:rPr>
          <w:rFonts w:ascii="Times" w:hAnsi="Times"/>
          <w:sz w:val="22"/>
          <w:szCs w:val="22"/>
        </w:rPr>
        <w:t xml:space="preserve">, K. (in progress). </w:t>
      </w:r>
      <w:r w:rsidRPr="008375E1">
        <w:rPr>
          <w:rFonts w:ascii="Times" w:hAnsi="Times"/>
          <w:i/>
          <w:iCs/>
          <w:sz w:val="22"/>
          <w:szCs w:val="22"/>
        </w:rPr>
        <w:t xml:space="preserve">The Inner World of Unaware Phenomena </w:t>
      </w:r>
      <w:r w:rsidRPr="008375E1">
        <w:rPr>
          <w:rFonts w:ascii="Times" w:hAnsi="Times"/>
          <w:sz w:val="22"/>
          <w:szCs w:val="22"/>
        </w:rPr>
        <w:t xml:space="preserve">Lexington Books, Lanham, Maryland. </w:t>
      </w:r>
    </w:p>
    <w:p w14:paraId="318DD388" w14:textId="77777777" w:rsidR="00E04CB5" w:rsidRPr="008375E1" w:rsidRDefault="00E04CB5" w:rsidP="003202AF">
      <w:pPr>
        <w:pStyle w:val="Default"/>
        <w:adjustRightInd/>
        <w:ind w:left="720" w:hanging="720"/>
        <w:rPr>
          <w:rFonts w:ascii="Times" w:hAnsi="Times"/>
          <w:sz w:val="22"/>
          <w:szCs w:val="22"/>
        </w:rPr>
      </w:pPr>
    </w:p>
    <w:p w14:paraId="2E37F751" w14:textId="28F8C82C" w:rsidR="008375E1" w:rsidRDefault="008375E1" w:rsidP="003202AF">
      <w:pPr>
        <w:pStyle w:val="Default"/>
        <w:adjustRightInd/>
        <w:rPr>
          <w:rFonts w:ascii="Times" w:hAnsi="Times"/>
          <w:b/>
          <w:bCs/>
          <w:sz w:val="22"/>
          <w:szCs w:val="22"/>
        </w:rPr>
      </w:pPr>
      <w:r w:rsidRPr="008375E1">
        <w:rPr>
          <w:rFonts w:ascii="Times" w:hAnsi="Times"/>
          <w:b/>
          <w:bCs/>
          <w:sz w:val="22"/>
          <w:szCs w:val="22"/>
        </w:rPr>
        <w:t xml:space="preserve">Book Chapters and Book Reviews </w:t>
      </w:r>
    </w:p>
    <w:p w14:paraId="6B240990" w14:textId="77777777" w:rsidR="00E04CB5" w:rsidRPr="008375E1" w:rsidRDefault="00E04CB5" w:rsidP="003202AF">
      <w:pPr>
        <w:pStyle w:val="Default"/>
        <w:adjustRightInd/>
        <w:rPr>
          <w:rFonts w:ascii="Times" w:hAnsi="Times"/>
          <w:sz w:val="22"/>
          <w:szCs w:val="22"/>
        </w:rPr>
      </w:pPr>
    </w:p>
    <w:p w14:paraId="3417A336" w14:textId="77777777" w:rsidR="008375E1" w:rsidRPr="008375E1" w:rsidRDefault="008375E1" w:rsidP="003202AF">
      <w:pPr>
        <w:pStyle w:val="Default"/>
        <w:adjustRightInd/>
        <w:ind w:left="720" w:hanging="720"/>
        <w:rPr>
          <w:rFonts w:ascii="Times" w:hAnsi="Times"/>
          <w:sz w:val="22"/>
          <w:szCs w:val="22"/>
        </w:rPr>
      </w:pPr>
      <w:r w:rsidRPr="008375E1">
        <w:rPr>
          <w:rFonts w:ascii="Times" w:hAnsi="Times"/>
          <w:sz w:val="22"/>
          <w:szCs w:val="22"/>
        </w:rPr>
        <w:t xml:space="preserve">Learmonth, A. E. (2018). Book Review: An encyclopedic overview of child development and directions for the future. Developmental Psychobiology, 60(4), 491-492. </w:t>
      </w:r>
    </w:p>
    <w:p w14:paraId="09DD1EB8" w14:textId="77777777" w:rsidR="008375E1" w:rsidRPr="008375E1" w:rsidRDefault="008375E1" w:rsidP="003202AF">
      <w:pPr>
        <w:pStyle w:val="Default"/>
        <w:adjustRightInd/>
        <w:ind w:left="720" w:hanging="720"/>
        <w:rPr>
          <w:rFonts w:ascii="Times" w:hAnsi="Times"/>
          <w:sz w:val="22"/>
          <w:szCs w:val="22"/>
        </w:rPr>
      </w:pPr>
      <w:r w:rsidRPr="008375E1">
        <w:rPr>
          <w:rFonts w:ascii="Times" w:hAnsi="Times"/>
          <w:sz w:val="22"/>
          <w:szCs w:val="22"/>
        </w:rPr>
        <w:t xml:space="preserve">Learmonth, A.E. (2013). The development of spatial cognition. In </w:t>
      </w:r>
      <w:proofErr w:type="spellStart"/>
      <w:r w:rsidRPr="008375E1">
        <w:rPr>
          <w:rFonts w:ascii="Times" w:hAnsi="Times"/>
          <w:sz w:val="22"/>
          <w:szCs w:val="22"/>
        </w:rPr>
        <w:t>Pasher</w:t>
      </w:r>
      <w:proofErr w:type="spellEnd"/>
      <w:r w:rsidRPr="008375E1">
        <w:rPr>
          <w:rFonts w:ascii="Times" w:hAnsi="Times"/>
          <w:sz w:val="22"/>
          <w:szCs w:val="22"/>
        </w:rPr>
        <w:t xml:space="preserve">, H. (Ed) The Encyclopedia of the Mind. Sage Publications </w:t>
      </w:r>
    </w:p>
    <w:p w14:paraId="02F032FE" w14:textId="4B8D1F3C" w:rsidR="008375E1" w:rsidRDefault="008375E1" w:rsidP="003202AF">
      <w:pPr>
        <w:pStyle w:val="Default"/>
        <w:adjustRightInd/>
        <w:ind w:left="720" w:hanging="720"/>
        <w:rPr>
          <w:rFonts w:ascii="Times" w:hAnsi="Times"/>
          <w:sz w:val="22"/>
          <w:szCs w:val="22"/>
        </w:rPr>
      </w:pPr>
      <w:r w:rsidRPr="008375E1">
        <w:rPr>
          <w:rFonts w:ascii="Times" w:hAnsi="Times"/>
          <w:sz w:val="22"/>
          <w:szCs w:val="22"/>
        </w:rPr>
        <w:t xml:space="preserve">Learmonth, A.E. &amp; Newcombe, N. (2010). The development of Place Learning: a comparative approach. Chapter in </w:t>
      </w:r>
      <w:proofErr w:type="spellStart"/>
      <w:r w:rsidRPr="008375E1">
        <w:rPr>
          <w:rFonts w:ascii="Times" w:hAnsi="Times"/>
          <w:sz w:val="22"/>
          <w:szCs w:val="22"/>
        </w:rPr>
        <w:t>Dolins</w:t>
      </w:r>
      <w:proofErr w:type="spellEnd"/>
      <w:r w:rsidRPr="008375E1">
        <w:rPr>
          <w:rFonts w:ascii="Times" w:hAnsi="Times"/>
          <w:sz w:val="22"/>
          <w:szCs w:val="22"/>
        </w:rPr>
        <w:t xml:space="preserve"> &amp; Mitchell (Eds) Spatial Perception, Spatial Cognition Cambridge University Press. Cambridge, MA.</w:t>
      </w:r>
    </w:p>
    <w:p w14:paraId="7FF42BB7" w14:textId="3B158B64" w:rsidR="00E04CB5" w:rsidRPr="008375E1" w:rsidRDefault="00E04CB5" w:rsidP="003202AF">
      <w:pPr>
        <w:pStyle w:val="Default"/>
        <w:adjustRightInd/>
        <w:ind w:left="720" w:hanging="720"/>
        <w:rPr>
          <w:rFonts w:ascii="Times" w:hAnsi="Times"/>
          <w:sz w:val="22"/>
          <w:szCs w:val="22"/>
        </w:rPr>
      </w:pPr>
      <w:r>
        <w:rPr>
          <w:rFonts w:ascii="Times" w:hAnsi="Times"/>
          <w:sz w:val="22"/>
          <w:szCs w:val="22"/>
        </w:rPr>
        <w:t>Newcombe</w:t>
      </w:r>
      <w:r w:rsidRPr="008375E1">
        <w:rPr>
          <w:rFonts w:ascii="Times" w:hAnsi="Times"/>
          <w:sz w:val="22"/>
          <w:szCs w:val="22"/>
        </w:rPr>
        <w:t>, N., &amp; Learmonth, A.E. (2005). Development of spatial competence. In P. Shah, &amp; A. Miyake (Eds.) The Cambridge handbook of visuospatial thinking. Cambridge University Press. Cambridge, MA. 213-256.</w:t>
      </w:r>
    </w:p>
    <w:p w14:paraId="76C8B386" w14:textId="77777777" w:rsidR="008375E1" w:rsidRPr="008375E1" w:rsidRDefault="008375E1" w:rsidP="003202AF">
      <w:pPr>
        <w:pStyle w:val="Default"/>
        <w:adjustRightInd/>
        <w:rPr>
          <w:rFonts w:ascii="Times" w:hAnsi="Times"/>
          <w:sz w:val="22"/>
          <w:szCs w:val="22"/>
        </w:rPr>
      </w:pPr>
      <w:r w:rsidRPr="008375E1">
        <w:rPr>
          <w:rFonts w:ascii="Times" w:hAnsi="Times"/>
          <w:b/>
          <w:bCs/>
          <w:sz w:val="22"/>
          <w:szCs w:val="22"/>
        </w:rPr>
        <w:t xml:space="preserve">Recent Professional Presentations </w:t>
      </w:r>
      <w:r w:rsidRPr="008375E1">
        <w:rPr>
          <w:rFonts w:ascii="Times" w:hAnsi="Times"/>
          <w:sz w:val="22"/>
          <w:szCs w:val="22"/>
        </w:rPr>
        <w:t xml:space="preserve">(*indicates a student author) </w:t>
      </w:r>
    </w:p>
    <w:p w14:paraId="0C9C2241"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(June 2020). Training the Future of Psychological Science: Bringing Undergraduates into Developmental Research. Presidential Address presented at the Meeting of the Eastern Psychological Association, Online </w:t>
      </w:r>
    </w:p>
    <w:p w14:paraId="5CDAD3C7"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Charlton, B.* &amp; Learmonth, A. (June 2020). Radio Rhythms: Do Prosodic Changes in DJ Talk Breaks Affect Listening Comprehension? Poster presented at the Meeting of the Eastern Psychological Association, Online </w:t>
      </w:r>
    </w:p>
    <w:p w14:paraId="51FB7406"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Fernandez, K.* &amp; Learmonth, A. (June 2020). The Impact of Stroop Task in Bilingual and Monolingual College Students. Poster presented at the Meeting of the Eastern Psychological Association, Online </w:t>
      </w:r>
    </w:p>
    <w:p w14:paraId="369EF840"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Seo</w:t>
      </w:r>
      <w:proofErr w:type="spellEnd"/>
      <w:r w:rsidRPr="008375E1">
        <w:rPr>
          <w:rFonts w:ascii="Times" w:hAnsi="Times"/>
          <w:sz w:val="22"/>
          <w:szCs w:val="22"/>
        </w:rPr>
        <w:t xml:space="preserve">, R* &amp; Learmonth, A. (June 2020). Effects of Musicianship and Tonal Language Experience on Pitch Perception. Poster presented at the Meeting of the Eastern Psychological Association, Online </w:t>
      </w:r>
    </w:p>
    <w:p w14:paraId="0BA68293"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Pirro</w:t>
      </w:r>
      <w:proofErr w:type="spellEnd"/>
      <w:r w:rsidRPr="008375E1">
        <w:rPr>
          <w:rFonts w:ascii="Times" w:hAnsi="Times"/>
          <w:sz w:val="22"/>
          <w:szCs w:val="22"/>
        </w:rPr>
        <w:t xml:space="preserve">, E.* &amp; Learmonth, A. (June 2020). Profanity and Human Perception of Offensiveness. Poster presented at the Meeting of the Eastern Psychological Association, Online </w:t>
      </w:r>
    </w:p>
    <w:p w14:paraId="0DEBF448"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Gurbisz</w:t>
      </w:r>
      <w:proofErr w:type="spellEnd"/>
      <w:r w:rsidRPr="008375E1">
        <w:rPr>
          <w:rFonts w:ascii="Times" w:hAnsi="Times"/>
          <w:sz w:val="22"/>
          <w:szCs w:val="22"/>
        </w:rPr>
        <w:t xml:space="preserve">, H.* &amp; Learmonth, A. (June 2020). The Relationship between Growth Mindset and Persistence in College Students. Poster presented at the Meeting of the Eastern Psychological Association, Online </w:t>
      </w:r>
    </w:p>
    <w:p w14:paraId="30072E72"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Keenan, C.* &amp; Learmonth, A. (June 2020). Does Public or Private High School Education Promote Higher Student Achievement. Poster presented at the Meeting of the Eastern Psychological Association, Online </w:t>
      </w:r>
    </w:p>
    <w:p w14:paraId="1E8D9F6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lastRenderedPageBreak/>
        <w:t xml:space="preserve">Pearson, S.* &amp; Learmonth, A. (June 2020). Career Aspirations and College Awareness of K-6 Elementary Students. Poster presented at the Meeting of the Eastern Psychological Association, Online </w:t>
      </w:r>
    </w:p>
    <w:p w14:paraId="3A294A60"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Hanks, V.*, Freestone, D. &amp; Learmonth, A. (June 2020) Body Image in Connection with Relationship and Sexual Satisfaction in College Students. Poster presented at the Meeting of the Eastern Psychological Association, Online </w:t>
      </w:r>
    </w:p>
    <w:p w14:paraId="5D170670" w14:textId="3E3AFEFD" w:rsid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Ali, S.*, Fernandez, K.*, Guzman, J.*, Hanks, V.*, Charles, T.*, </w:t>
      </w:r>
      <w:proofErr w:type="spellStart"/>
      <w:r w:rsidRPr="008375E1">
        <w:rPr>
          <w:rFonts w:ascii="Times" w:hAnsi="Times"/>
          <w:sz w:val="22"/>
          <w:szCs w:val="22"/>
        </w:rPr>
        <w:t>Curanovic</w:t>
      </w:r>
      <w:proofErr w:type="spellEnd"/>
      <w:r w:rsidRPr="008375E1">
        <w:rPr>
          <w:rFonts w:ascii="Times" w:hAnsi="Times"/>
          <w:sz w:val="22"/>
          <w:szCs w:val="22"/>
        </w:rPr>
        <w:t xml:space="preserve">, I.*, &amp; </w:t>
      </w:r>
      <w:proofErr w:type="spellStart"/>
      <w:r w:rsidRPr="008375E1">
        <w:rPr>
          <w:rFonts w:ascii="Times" w:hAnsi="Times"/>
          <w:sz w:val="22"/>
          <w:szCs w:val="22"/>
        </w:rPr>
        <w:t>Lagomarsino</w:t>
      </w:r>
      <w:proofErr w:type="spellEnd"/>
      <w:r w:rsidRPr="008375E1">
        <w:rPr>
          <w:rFonts w:ascii="Times" w:hAnsi="Times"/>
          <w:sz w:val="22"/>
          <w:szCs w:val="22"/>
        </w:rPr>
        <w:t>, C.* (June 2020). Search Task Learning Not Evident During Learning Trials Influences Behavior at Test. Poster presented at the Meeting of the Eastern Psychological Association, Online</w:t>
      </w:r>
    </w:p>
    <w:p w14:paraId="78551642" w14:textId="15DB3B5E" w:rsidR="00E04CB5" w:rsidRPr="008375E1" w:rsidRDefault="00E04CB5" w:rsidP="003202AF">
      <w:pPr>
        <w:pStyle w:val="Default"/>
        <w:adjustRightInd/>
        <w:ind w:hanging="720"/>
        <w:rPr>
          <w:rFonts w:ascii="Times" w:hAnsi="Times"/>
          <w:sz w:val="22"/>
          <w:szCs w:val="22"/>
        </w:rPr>
      </w:pPr>
      <w:proofErr w:type="spellStart"/>
      <w:r>
        <w:rPr>
          <w:rFonts w:ascii="Times" w:hAnsi="Times"/>
          <w:sz w:val="22"/>
          <w:szCs w:val="22"/>
        </w:rPr>
        <w:t>Lobue</w:t>
      </w:r>
      <w:proofErr w:type="spellEnd"/>
      <w:r>
        <w:rPr>
          <w:rFonts w:ascii="Times" w:hAnsi="Times"/>
          <w:sz w:val="22"/>
          <w:szCs w:val="22"/>
        </w:rPr>
        <w:t xml:space="preserve">, </w:t>
      </w:r>
      <w:r w:rsidRPr="008375E1">
        <w:rPr>
          <w:rFonts w:ascii="Times" w:hAnsi="Times"/>
          <w:sz w:val="22"/>
          <w:szCs w:val="22"/>
        </w:rPr>
        <w:t>L.* &amp; Learmonth, A. (June 2020). Understanding Twice Exceptional Children Through a Social Lens: A Preliminary Case Study. Poster presented at the Meeting of the Eastern Psychological Association, Online</w:t>
      </w:r>
    </w:p>
    <w:p w14:paraId="6B13C0F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Burns, G.* &amp; Learmonth, A. (June 2020). Does Serving Others Decrease Depression? Poster presented at the Meeting of the Eastern Psychological Association, Online </w:t>
      </w:r>
    </w:p>
    <w:p w14:paraId="6FDF4B7A"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Goitiandia</w:t>
      </w:r>
      <w:proofErr w:type="spellEnd"/>
      <w:r w:rsidRPr="008375E1">
        <w:rPr>
          <w:rFonts w:ascii="Times" w:hAnsi="Times"/>
          <w:sz w:val="22"/>
          <w:szCs w:val="22"/>
        </w:rPr>
        <w:t xml:space="preserve">, N.* &amp; Learmonth, A. (June 2020). The Effects if Dietary Intake and Stress on Depression. Poster presented at the Meeting of the Eastern Psychological Association, Online </w:t>
      </w:r>
    </w:p>
    <w:p w14:paraId="645F6F8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Ali, S.* &amp; Learmonth, A. (June 2020) Cultural Definitions of Mental Health and Depression: Are they Help-Seeking? Poster presented at the Meeting of the Eastern Psychological Association, Online </w:t>
      </w:r>
    </w:p>
    <w:p w14:paraId="3C471AD0"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Stewart, J.*, McNair, R*., Masood, T.*, Fernandez, K*., Ali, S*. &amp; Hanks, V.* (April 2019). Only a few </w:t>
      </w:r>
      <w:proofErr w:type="gramStart"/>
      <w:r w:rsidRPr="008375E1">
        <w:rPr>
          <w:rFonts w:ascii="Times" w:hAnsi="Times"/>
          <w:sz w:val="22"/>
          <w:szCs w:val="22"/>
        </w:rPr>
        <w:t>figure</w:t>
      </w:r>
      <w:proofErr w:type="gramEnd"/>
      <w:r w:rsidRPr="008375E1">
        <w:rPr>
          <w:rFonts w:ascii="Times" w:hAnsi="Times"/>
          <w:sz w:val="22"/>
          <w:szCs w:val="22"/>
        </w:rPr>
        <w:t xml:space="preserve"> out a complex location cue Poster presented at Expressions, the conference of research and scholarship at William Paterson University. </w:t>
      </w:r>
    </w:p>
    <w:p w14:paraId="0EDC65F2"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Berroa</w:t>
      </w:r>
      <w:proofErr w:type="spellEnd"/>
      <w:r w:rsidRPr="008375E1">
        <w:rPr>
          <w:rFonts w:ascii="Times" w:hAnsi="Times"/>
          <w:sz w:val="22"/>
          <w:szCs w:val="22"/>
        </w:rPr>
        <w:t xml:space="preserve">, S.* &amp; Learmonth, A. (March 2019). Is it funny? Demographic effects on the perception of humor. Poster presented at the Meeting of the Eastern Psychological Association, New York, NY </w:t>
      </w:r>
    </w:p>
    <w:p w14:paraId="383FBA39"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Labbree</w:t>
      </w:r>
      <w:proofErr w:type="spellEnd"/>
      <w:r w:rsidRPr="008375E1">
        <w:rPr>
          <w:rFonts w:ascii="Times" w:hAnsi="Times"/>
          <w:sz w:val="22"/>
          <w:szCs w:val="22"/>
        </w:rPr>
        <w:t xml:space="preserve">, M.* &amp; Learmonth, A. (March 2019). Can dinosaurs be girls? Poster presented at the Meeting of the Eastern Psychological Association, New York, NY </w:t>
      </w:r>
    </w:p>
    <w:p w14:paraId="7FD7F738"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Oppenheim, M.* &amp; Learmonth, A. (March 2019). Cognitive Disfluency. Poster presented at the Meeting of the Eastern Psychological Association, New York, NY </w:t>
      </w:r>
    </w:p>
    <w:p w14:paraId="1B34095F"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Moynihan, M.* &amp; Learmonth, A. (March 2019). How do subclinical autism features impact typically developing college students? Poster presented at the Meeting of the Eastern Psychological Association, New York, NY </w:t>
      </w:r>
    </w:p>
    <w:p w14:paraId="365835E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Duncan, M.* &amp; Learmonth, A. (March 2019). Quality of autobiographical memory in concussed athletes. Poster presented at the Meeting of the Eastern Psychological Association, New York, NY </w:t>
      </w:r>
    </w:p>
    <w:p w14:paraId="71181E07"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Stewart, J.*, McNair, R*., Masood, T.*, Fernandez, K*. &amp; Ali, S*. (March 2019). Only a few </w:t>
      </w:r>
      <w:proofErr w:type="gramStart"/>
      <w:r w:rsidRPr="008375E1">
        <w:rPr>
          <w:rFonts w:ascii="Times" w:hAnsi="Times"/>
          <w:sz w:val="22"/>
          <w:szCs w:val="22"/>
        </w:rPr>
        <w:t>figure</w:t>
      </w:r>
      <w:proofErr w:type="gramEnd"/>
      <w:r w:rsidRPr="008375E1">
        <w:rPr>
          <w:rFonts w:ascii="Times" w:hAnsi="Times"/>
          <w:sz w:val="22"/>
          <w:szCs w:val="22"/>
        </w:rPr>
        <w:t xml:space="preserve"> out a complex location cue Poster presented at the Meeting of the Eastern Psychological Association, New York, NY </w:t>
      </w:r>
    </w:p>
    <w:p w14:paraId="4544E735" w14:textId="333BC57B" w:rsidR="008375E1" w:rsidRDefault="008375E1" w:rsidP="003202AF">
      <w:pPr>
        <w:pStyle w:val="Default"/>
        <w:adjustRightInd/>
        <w:ind w:hanging="720"/>
        <w:rPr>
          <w:rFonts w:ascii="Times" w:hAnsi="Times"/>
          <w:sz w:val="22"/>
          <w:szCs w:val="22"/>
        </w:rPr>
      </w:pPr>
      <w:r w:rsidRPr="008375E1">
        <w:rPr>
          <w:rFonts w:ascii="Times" w:hAnsi="Times"/>
          <w:sz w:val="22"/>
          <w:szCs w:val="22"/>
        </w:rPr>
        <w:t>Murray, N* &amp; Learmonth, A. (April 2018). Creating a Virtual Space to Better Understand Human Navigation. Poster presentation at research and scholarship day at William Paterson University</w:t>
      </w:r>
    </w:p>
    <w:p w14:paraId="1713E092" w14:textId="39AC73DA" w:rsidR="00E04CB5" w:rsidRPr="008375E1" w:rsidRDefault="00E04CB5" w:rsidP="003202AF">
      <w:pPr>
        <w:pStyle w:val="Default"/>
        <w:adjustRightInd/>
        <w:ind w:hanging="720"/>
        <w:rPr>
          <w:rFonts w:ascii="Times" w:hAnsi="Times"/>
          <w:sz w:val="22"/>
          <w:szCs w:val="22"/>
        </w:rPr>
      </w:pPr>
      <w:proofErr w:type="spellStart"/>
      <w:r>
        <w:rPr>
          <w:rFonts w:ascii="Times" w:hAnsi="Times"/>
          <w:sz w:val="22"/>
          <w:szCs w:val="22"/>
        </w:rPr>
        <w:t>Lobue</w:t>
      </w:r>
      <w:proofErr w:type="spellEnd"/>
      <w:r>
        <w:rPr>
          <w:rFonts w:ascii="Times" w:hAnsi="Times"/>
          <w:sz w:val="22"/>
          <w:szCs w:val="22"/>
        </w:rPr>
        <w:t xml:space="preserve">, </w:t>
      </w:r>
      <w:proofErr w:type="gramStart"/>
      <w:r w:rsidRPr="008375E1">
        <w:rPr>
          <w:rFonts w:ascii="Times" w:hAnsi="Times"/>
          <w:sz w:val="22"/>
          <w:szCs w:val="22"/>
        </w:rPr>
        <w:t>L.,*</w:t>
      </w:r>
      <w:proofErr w:type="gramEnd"/>
      <w:r w:rsidRPr="008375E1">
        <w:rPr>
          <w:rFonts w:ascii="Times" w:hAnsi="Times"/>
          <w:sz w:val="22"/>
          <w:szCs w:val="22"/>
        </w:rPr>
        <w:t xml:space="preserve"> Connolly, M.* &amp; Learmonth, A. (April 2018). Imitation in Children with ASD: Goal Completion Ability. Poster presentation at research and scholarship day at William Paterson University</w:t>
      </w:r>
    </w:p>
    <w:p w14:paraId="2156548D" w14:textId="5A21EE45"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Jeanpierre, J.*, McNair, </w:t>
      </w:r>
      <w:proofErr w:type="gramStart"/>
      <w:r w:rsidRPr="008375E1">
        <w:rPr>
          <w:rFonts w:ascii="Times" w:hAnsi="Times"/>
          <w:sz w:val="22"/>
          <w:szCs w:val="22"/>
        </w:rPr>
        <w:t>R..*</w:t>
      </w:r>
      <w:proofErr w:type="gramEnd"/>
      <w:r w:rsidRPr="008375E1">
        <w:rPr>
          <w:rFonts w:ascii="Times" w:hAnsi="Times"/>
          <w:sz w:val="22"/>
          <w:szCs w:val="22"/>
        </w:rPr>
        <w:t>, Stewart, J.* &amp; Learmonth, A. (April 2018). Three</w:t>
      </w:r>
      <w:r w:rsidRPr="008375E1">
        <w:rPr>
          <w:rFonts w:ascii="Cambria Math" w:hAnsi="Cambria Math" w:cs="Cambria Math"/>
          <w:sz w:val="22"/>
          <w:szCs w:val="22"/>
        </w:rPr>
        <w:t>‐</w:t>
      </w:r>
      <w:r w:rsidRPr="008375E1">
        <w:rPr>
          <w:rFonts w:ascii="Times" w:hAnsi="Times"/>
          <w:sz w:val="22"/>
          <w:szCs w:val="22"/>
        </w:rPr>
        <w:t>year</w:t>
      </w:r>
      <w:r w:rsidRPr="008375E1">
        <w:rPr>
          <w:rFonts w:ascii="Cambria Math" w:hAnsi="Cambria Math" w:cs="Cambria Math"/>
          <w:sz w:val="22"/>
          <w:szCs w:val="22"/>
        </w:rPr>
        <w:t>‐</w:t>
      </w:r>
      <w:r w:rsidRPr="008375E1">
        <w:rPr>
          <w:rFonts w:ascii="Times" w:hAnsi="Times"/>
          <w:sz w:val="22"/>
          <w:szCs w:val="22"/>
        </w:rPr>
        <w:t>old</w:t>
      </w:r>
      <w:r w:rsidR="00E04CB5">
        <w:rPr>
          <w:rFonts w:ascii="Times" w:hAnsi="Times"/>
          <w:sz w:val="22"/>
          <w:szCs w:val="22"/>
        </w:rPr>
        <w:t>’</w:t>
      </w:r>
      <w:r w:rsidRPr="008375E1">
        <w:rPr>
          <w:rFonts w:ascii="Times" w:hAnsi="Times"/>
          <w:sz w:val="22"/>
          <w:szCs w:val="22"/>
        </w:rPr>
        <w:t>s use of</w:t>
      </w:r>
      <w:r w:rsidR="00E04CB5">
        <w:rPr>
          <w:rFonts w:ascii="Times" w:hAnsi="Times"/>
          <w:sz w:val="22"/>
          <w:szCs w:val="22"/>
        </w:rPr>
        <w:t xml:space="preserve"> </w:t>
      </w:r>
      <w:r w:rsidRPr="008375E1">
        <w:rPr>
          <w:rFonts w:ascii="Times" w:hAnsi="Times"/>
          <w:sz w:val="22"/>
          <w:szCs w:val="22"/>
        </w:rPr>
        <w:t xml:space="preserve">information in the environment in an object search task. Poster presentation at research and scholarship day at William Paterson University </w:t>
      </w:r>
    </w:p>
    <w:p w14:paraId="07F65C00"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Ianuzzi</w:t>
      </w:r>
      <w:proofErr w:type="spellEnd"/>
      <w:r w:rsidRPr="008375E1">
        <w:rPr>
          <w:rFonts w:ascii="Times" w:hAnsi="Times"/>
          <w:sz w:val="22"/>
          <w:szCs w:val="22"/>
        </w:rPr>
        <w:t xml:space="preserve">, M.*, Freestone, D. &amp; Learmonth, A. (March 2018). The Hairy Enigma. Poster presented at the Meeting of the Eastern Psychological Association, Philadelphia, PA. </w:t>
      </w:r>
    </w:p>
    <w:p w14:paraId="1134170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Jamie, T.*, Bhat, V. &amp; Learmonth, A. (November 2017). Modality Preferences for Visual &amp; Auditory Stimuli in 4-Year-Old Children with Language Disorders. Poster presented at the meeting of the American Speech-Language Hearing Association, Los Angeles, CA. </w:t>
      </w:r>
    </w:p>
    <w:p w14:paraId="16638B9C"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Lloyd, M., Jamie, T.*, Haggis, J.*, &amp; Learmonth, A (October 2017). Evidence for Memory Development of Multimodal Naturalistic Stimuli. Poster presented at the meeting of the Cognitive Development Society, Portland, OR. </w:t>
      </w:r>
    </w:p>
    <w:p w14:paraId="03EF9806"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Haggis, J*., Jaime, T.*&amp; Learmonth, A. (April 2017) Maturation of Memory Binding Abilities during Childhood. Poster presentation at research and scholarship day at William Paterson University </w:t>
      </w:r>
    </w:p>
    <w:p w14:paraId="19A7C21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lastRenderedPageBreak/>
        <w:t xml:space="preserve">Jaime, T*., Forzani, K*., Bhat, V. &amp; Learmonth, A. (April 2017) Modality Preferences for Visual and Auditory Stimuli in Children with Language Disorders. Poster presentation at research and scholarship day at William Paterson University </w:t>
      </w:r>
    </w:p>
    <w:p w14:paraId="53CD069A"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Ciavarella</w:t>
      </w:r>
      <w:proofErr w:type="spellEnd"/>
      <w:r w:rsidRPr="008375E1">
        <w:rPr>
          <w:rFonts w:ascii="Times" w:hAnsi="Times"/>
          <w:sz w:val="22"/>
          <w:szCs w:val="22"/>
        </w:rPr>
        <w:t xml:space="preserve">, C.*&amp; Learmonth, A. (April 2017) Creating a virtual space to explore patterns of </w:t>
      </w:r>
      <w:proofErr w:type="gramStart"/>
      <w:r w:rsidRPr="008375E1">
        <w:rPr>
          <w:rFonts w:ascii="Times" w:hAnsi="Times"/>
          <w:sz w:val="22"/>
          <w:szCs w:val="22"/>
        </w:rPr>
        <w:t>large scale</w:t>
      </w:r>
      <w:proofErr w:type="gramEnd"/>
      <w:r w:rsidRPr="008375E1">
        <w:rPr>
          <w:rFonts w:ascii="Times" w:hAnsi="Times"/>
          <w:sz w:val="22"/>
          <w:szCs w:val="22"/>
        </w:rPr>
        <w:t xml:space="preserve"> navigation in humans. Poster presentation at research and scholarship day at William Paterson University </w:t>
      </w:r>
    </w:p>
    <w:p w14:paraId="7B832885"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Mejia, V*, Silvestri, M*, Haggis, J*. &amp; Learmonth, A. (April 2017) Does the star help reveal Mr. Smiley? Poster presentation at research and scholarship day at William Paterson University </w:t>
      </w:r>
    </w:p>
    <w:p w14:paraId="71B669B4"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NJ ACE Expert Round Table: Cross and Multidisciplinary Inquiries into ASD, Autism Summit April 2017: Meeting of the Minds and Honoring Diversity in Research </w:t>
      </w:r>
    </w:p>
    <w:p w14:paraId="7E02141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Mejia, V.*, Haggis, J.*, Williams, C.*, Leon, P.*, Jamie, T.*, </w:t>
      </w:r>
      <w:proofErr w:type="spellStart"/>
      <w:r w:rsidRPr="008375E1">
        <w:rPr>
          <w:rFonts w:ascii="Times" w:hAnsi="Times"/>
          <w:sz w:val="22"/>
          <w:szCs w:val="22"/>
        </w:rPr>
        <w:t>Blazkiewicz</w:t>
      </w:r>
      <w:proofErr w:type="spellEnd"/>
      <w:r w:rsidRPr="008375E1">
        <w:rPr>
          <w:rFonts w:ascii="Times" w:hAnsi="Times"/>
          <w:sz w:val="22"/>
          <w:szCs w:val="22"/>
        </w:rPr>
        <w:t xml:space="preserve">, A.*, </w:t>
      </w:r>
      <w:proofErr w:type="spellStart"/>
      <w:r w:rsidRPr="008375E1">
        <w:rPr>
          <w:rFonts w:ascii="Times" w:hAnsi="Times"/>
          <w:sz w:val="22"/>
          <w:szCs w:val="22"/>
        </w:rPr>
        <w:t>Ciavarella</w:t>
      </w:r>
      <w:proofErr w:type="spellEnd"/>
      <w:r w:rsidRPr="008375E1">
        <w:rPr>
          <w:rFonts w:ascii="Times" w:hAnsi="Times"/>
          <w:sz w:val="22"/>
          <w:szCs w:val="22"/>
        </w:rPr>
        <w:t xml:space="preserve">, C.* (March 2017) Does the star in the corner help me find Mr. Smiley? Poster presented at the meeting of the Eastern Psychological Association, Boston MA. </w:t>
      </w:r>
    </w:p>
    <w:p w14:paraId="30CA111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Garcia, K.* &amp; Learmonth, A. (March 2017) Misguided by Useless Information: Investigating the Illusion of Knowledge &amp; Confidence. Poster presented at the meeting of the Eastern Psychological Association, Boston MA. </w:t>
      </w:r>
    </w:p>
    <w:p w14:paraId="52FDC178" w14:textId="699E8CA0" w:rsid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Llopiz</w:t>
      </w:r>
      <w:proofErr w:type="spellEnd"/>
      <w:r w:rsidRPr="008375E1">
        <w:rPr>
          <w:rFonts w:ascii="Times" w:hAnsi="Times"/>
          <w:sz w:val="22"/>
          <w:szCs w:val="22"/>
        </w:rPr>
        <w:t>, L.* &amp; Learmonth, A. (March 2017) Does Drug Use Effect False Memory Susceptibility? Poster presented at the meeting of the Eastern Psychological Association, Boston MA.</w:t>
      </w:r>
    </w:p>
    <w:p w14:paraId="0285CE2A" w14:textId="774453F5" w:rsidR="00E04CB5" w:rsidRPr="008375E1" w:rsidRDefault="00E04CB5" w:rsidP="003202AF">
      <w:pPr>
        <w:pStyle w:val="Default"/>
        <w:adjustRightInd/>
        <w:ind w:hanging="720"/>
        <w:rPr>
          <w:rFonts w:ascii="Times" w:hAnsi="Times"/>
          <w:sz w:val="22"/>
          <w:szCs w:val="22"/>
        </w:rPr>
      </w:pPr>
      <w:r>
        <w:rPr>
          <w:rFonts w:ascii="Times" w:hAnsi="Times"/>
          <w:sz w:val="22"/>
          <w:szCs w:val="22"/>
        </w:rPr>
        <w:t>Haggis</w:t>
      </w:r>
      <w:r w:rsidRPr="008375E1">
        <w:rPr>
          <w:rFonts w:ascii="Times" w:hAnsi="Times"/>
          <w:sz w:val="22"/>
          <w:szCs w:val="22"/>
        </w:rPr>
        <w:t>, J.* &amp; Learmonth, A. (March 2017) Fear of the Unknown. Poster presented at the meeting of the Eastern Psychological Association, Boston MA.</w:t>
      </w:r>
    </w:p>
    <w:p w14:paraId="0AFB633B"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Sumerin</w:t>
      </w:r>
      <w:proofErr w:type="spellEnd"/>
      <w:r w:rsidRPr="008375E1">
        <w:rPr>
          <w:rFonts w:ascii="Times" w:hAnsi="Times"/>
          <w:sz w:val="22"/>
          <w:szCs w:val="22"/>
        </w:rPr>
        <w:t xml:space="preserve">, D.* &amp; Learmonth, A. (March 2017) Differences between nap and no nap preschool children in lexical recall. Poster presented at the meeting of the Eastern Psychological Association, Boston MA. </w:t>
      </w:r>
    </w:p>
    <w:p w14:paraId="691A7877"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DeBel</w:t>
      </w:r>
      <w:proofErr w:type="spellEnd"/>
      <w:r w:rsidRPr="008375E1">
        <w:rPr>
          <w:rFonts w:ascii="Times" w:hAnsi="Times"/>
          <w:sz w:val="22"/>
          <w:szCs w:val="22"/>
        </w:rPr>
        <w:t xml:space="preserve">, A.* &amp; Learmonth, A. (March 2017) Does Modality Matter? Reading Comprehension on Mobile Screens and on Paper. Poster presented at the meeting of the Eastern Psychological Association, Boston MA. </w:t>
      </w:r>
    </w:p>
    <w:p w14:paraId="378C699D"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Stetser</w:t>
      </w:r>
      <w:proofErr w:type="spellEnd"/>
      <w:r w:rsidRPr="008375E1">
        <w:rPr>
          <w:rFonts w:ascii="Times" w:hAnsi="Times"/>
          <w:sz w:val="22"/>
          <w:szCs w:val="22"/>
        </w:rPr>
        <w:t xml:space="preserve">, K.* &amp; Learmonth, A. (March 2017) Perceptions of College Students Toward People Who Stutter. Poster presented at the meeting of the Eastern Psychological Association, Boston MA. </w:t>
      </w:r>
    </w:p>
    <w:p w14:paraId="20BC7398"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Fritsch, L.* &amp; Learmonth, A. (March 2017) Should I Keep Moving? Poster presented at the meeting of the Eastern Psychological Association, Boston MA. </w:t>
      </w:r>
    </w:p>
    <w:p w14:paraId="78AB539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Barr, R., Gerhardstein, P., </w:t>
      </w:r>
      <w:proofErr w:type="spellStart"/>
      <w:r w:rsidRPr="008375E1">
        <w:rPr>
          <w:rFonts w:ascii="Times" w:hAnsi="Times"/>
          <w:sz w:val="22"/>
          <w:szCs w:val="22"/>
        </w:rPr>
        <w:t>Janerhofer</w:t>
      </w:r>
      <w:proofErr w:type="spellEnd"/>
      <w:r w:rsidRPr="008375E1">
        <w:rPr>
          <w:rFonts w:ascii="Times" w:hAnsi="Times"/>
          <w:sz w:val="22"/>
          <w:szCs w:val="22"/>
        </w:rPr>
        <w:t xml:space="preserve">, E., Napolitano, J., </w:t>
      </w:r>
      <w:proofErr w:type="spellStart"/>
      <w:r w:rsidRPr="008375E1">
        <w:rPr>
          <w:rFonts w:ascii="Times" w:hAnsi="Times"/>
          <w:sz w:val="22"/>
          <w:szCs w:val="22"/>
        </w:rPr>
        <w:t>Blazkiewicz</w:t>
      </w:r>
      <w:proofErr w:type="spellEnd"/>
      <w:r w:rsidRPr="008375E1">
        <w:rPr>
          <w:rFonts w:ascii="Times" w:hAnsi="Times"/>
          <w:sz w:val="22"/>
          <w:szCs w:val="22"/>
        </w:rPr>
        <w:t xml:space="preserve">, A., Lui, M. &amp; </w:t>
      </w:r>
      <w:proofErr w:type="spellStart"/>
      <w:r w:rsidRPr="008375E1">
        <w:rPr>
          <w:rFonts w:ascii="Times" w:hAnsi="Times"/>
          <w:sz w:val="22"/>
          <w:szCs w:val="22"/>
        </w:rPr>
        <w:t>Strautman</w:t>
      </w:r>
      <w:proofErr w:type="spellEnd"/>
      <w:r w:rsidRPr="008375E1">
        <w:rPr>
          <w:rFonts w:ascii="Times" w:hAnsi="Times"/>
          <w:sz w:val="22"/>
          <w:szCs w:val="22"/>
        </w:rPr>
        <w:t xml:space="preserve">, N. (November 2016) Video Modeling </w:t>
      </w:r>
      <w:proofErr w:type="gramStart"/>
      <w:r w:rsidRPr="008375E1">
        <w:rPr>
          <w:rFonts w:ascii="Times" w:hAnsi="Times"/>
          <w:sz w:val="22"/>
          <w:szCs w:val="22"/>
        </w:rPr>
        <w:t>And</w:t>
      </w:r>
      <w:proofErr w:type="gramEnd"/>
      <w:r w:rsidRPr="008375E1">
        <w:rPr>
          <w:rFonts w:ascii="Times" w:hAnsi="Times"/>
          <w:sz w:val="22"/>
          <w:szCs w:val="22"/>
        </w:rPr>
        <w:t xml:space="preserve"> Imitation In Children With ASD: Preliminary Analyses. Poster presented at the meeting of the International Society for Developmental Psychobiology, San Diego, CA </w:t>
      </w:r>
    </w:p>
    <w:p w14:paraId="5FB31C6D"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Haggis, J.*, Pinto, O.*, Jaime, T.*, Russo, D.* &amp; Learmonth, A. (May 2016) How does the lion roar? Four-year-</w:t>
      </w:r>
      <w:proofErr w:type="spellStart"/>
      <w:r w:rsidRPr="008375E1">
        <w:rPr>
          <w:rFonts w:ascii="Times" w:hAnsi="Times"/>
          <w:sz w:val="22"/>
          <w:szCs w:val="22"/>
        </w:rPr>
        <w:t>olds</w:t>
      </w:r>
      <w:proofErr w:type="spellEnd"/>
      <w:r w:rsidRPr="008375E1">
        <w:rPr>
          <w:rFonts w:ascii="Times" w:hAnsi="Times"/>
          <w:sz w:val="22"/>
          <w:szCs w:val="22"/>
        </w:rPr>
        <w:t xml:space="preserve"> remember elements but not associations regardless of memory load. Talk presented at the Hudson Valley Undergraduate Psychology conference, Orangeburg, NY. </w:t>
      </w:r>
    </w:p>
    <w:p w14:paraId="75566792"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Mejia, V.*, Leon, P.*, Russo, D.* &amp; Learmonth, A. (May 2016) Finding Mr. Smiley: are some cues too hard? Talk presented at the Hudson Valley Undergraduate Psychology conference, Orangeburg, NY. </w:t>
      </w:r>
    </w:p>
    <w:p w14:paraId="0ED05469"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Blazkiewicz</w:t>
      </w:r>
      <w:proofErr w:type="spellEnd"/>
      <w:r w:rsidRPr="008375E1">
        <w:rPr>
          <w:rFonts w:ascii="Times" w:hAnsi="Times"/>
          <w:sz w:val="22"/>
          <w:szCs w:val="22"/>
        </w:rPr>
        <w:t xml:space="preserve">, A.*, Napolitano, J.*&amp; Learmonth, A. (May 2016) Can videos speak the language of Autism? A first glance. Talk presented at the Hudson Valley Undergraduate Psychology conference, Orangeburg, NY. </w:t>
      </w:r>
    </w:p>
    <w:p w14:paraId="69430A1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Leon, P.*, Russo, D*., Mejia, V.*&amp; Learmonth, A. (April 2016) Finding Mr. Smiley: are some cues too hard? Poster presentation at research and scholarship day at William Paterson University </w:t>
      </w:r>
    </w:p>
    <w:p w14:paraId="4BE745A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Napolitano, J.*, </w:t>
      </w:r>
      <w:proofErr w:type="spellStart"/>
      <w:r w:rsidRPr="008375E1">
        <w:rPr>
          <w:rFonts w:ascii="Times" w:hAnsi="Times"/>
          <w:sz w:val="22"/>
          <w:szCs w:val="22"/>
        </w:rPr>
        <w:t>Blazkiewicz</w:t>
      </w:r>
      <w:proofErr w:type="spellEnd"/>
      <w:r w:rsidRPr="008375E1">
        <w:rPr>
          <w:rFonts w:ascii="Times" w:hAnsi="Times"/>
          <w:sz w:val="22"/>
          <w:szCs w:val="22"/>
        </w:rPr>
        <w:t xml:space="preserve">, A.* &amp; Learmonth, A. (April 2016) Can videos speak the language of Autism? Preliminary results Poster presentation at research and scholarship day at William Paterson University </w:t>
      </w:r>
    </w:p>
    <w:p w14:paraId="02674EEB" w14:textId="324C9396" w:rsidR="008375E1" w:rsidRDefault="008375E1" w:rsidP="003202AF">
      <w:pPr>
        <w:pStyle w:val="Default"/>
        <w:adjustRightInd/>
        <w:ind w:hanging="720"/>
        <w:rPr>
          <w:rFonts w:ascii="Times" w:hAnsi="Times"/>
          <w:sz w:val="22"/>
          <w:szCs w:val="22"/>
        </w:rPr>
      </w:pPr>
      <w:r w:rsidRPr="008375E1">
        <w:rPr>
          <w:rFonts w:ascii="Times" w:hAnsi="Times"/>
          <w:sz w:val="22"/>
          <w:szCs w:val="22"/>
        </w:rPr>
        <w:t>Pinto, O.*, Haggis, J.*, Russo, D.*, Jaime, T.* &amp; Learmonth, A (April 2016) How does the lion roar? Four-year-</w:t>
      </w:r>
      <w:proofErr w:type="spellStart"/>
      <w:r w:rsidRPr="008375E1">
        <w:rPr>
          <w:rFonts w:ascii="Times" w:hAnsi="Times"/>
          <w:sz w:val="22"/>
          <w:szCs w:val="22"/>
        </w:rPr>
        <w:t>olds</w:t>
      </w:r>
      <w:proofErr w:type="spellEnd"/>
      <w:r w:rsidRPr="008375E1">
        <w:rPr>
          <w:rFonts w:ascii="Times" w:hAnsi="Times"/>
          <w:sz w:val="22"/>
          <w:szCs w:val="22"/>
        </w:rPr>
        <w:t xml:space="preserve"> remember elements but not associations regardless of memory load. Poster presentation at research and scholarship day at William Paterson University</w:t>
      </w:r>
    </w:p>
    <w:p w14:paraId="3EC6B869" w14:textId="432478E9" w:rsidR="00E04CB5" w:rsidRPr="008375E1" w:rsidRDefault="00E04CB5" w:rsidP="003202AF">
      <w:pPr>
        <w:pStyle w:val="Default"/>
        <w:adjustRightInd/>
        <w:ind w:hanging="720"/>
        <w:rPr>
          <w:rFonts w:ascii="Times" w:hAnsi="Times"/>
          <w:sz w:val="22"/>
          <w:szCs w:val="22"/>
        </w:rPr>
      </w:pPr>
      <w:r>
        <w:rPr>
          <w:rFonts w:ascii="Times" w:hAnsi="Times"/>
          <w:sz w:val="22"/>
          <w:szCs w:val="22"/>
        </w:rPr>
        <w:t>Learmonth</w:t>
      </w:r>
      <w:r w:rsidRPr="008375E1">
        <w:rPr>
          <w:rFonts w:ascii="Times" w:hAnsi="Times"/>
          <w:sz w:val="22"/>
          <w:szCs w:val="22"/>
        </w:rPr>
        <w:t>, A. E. (March 2016) Little professors and refrigerator mothers: How the early definitions of Autism shape research. Presentation at the meeting of the Eastern Psychological Association, New York, NY</w:t>
      </w:r>
    </w:p>
    <w:p w14:paraId="6FDE8F34"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Christian, H., </w:t>
      </w:r>
      <w:proofErr w:type="spellStart"/>
      <w:r w:rsidRPr="008375E1">
        <w:rPr>
          <w:rFonts w:ascii="Times" w:hAnsi="Times"/>
          <w:sz w:val="22"/>
          <w:szCs w:val="22"/>
        </w:rPr>
        <w:t>Makarec</w:t>
      </w:r>
      <w:proofErr w:type="spellEnd"/>
      <w:r w:rsidRPr="008375E1">
        <w:rPr>
          <w:rFonts w:ascii="Times" w:hAnsi="Times"/>
          <w:sz w:val="22"/>
          <w:szCs w:val="22"/>
        </w:rPr>
        <w:t xml:space="preserve">, K., </w:t>
      </w:r>
      <w:proofErr w:type="spellStart"/>
      <w:r w:rsidRPr="008375E1">
        <w:rPr>
          <w:rFonts w:ascii="Times" w:hAnsi="Times"/>
          <w:sz w:val="22"/>
          <w:szCs w:val="22"/>
        </w:rPr>
        <w:t>Obrecht</w:t>
      </w:r>
      <w:proofErr w:type="spellEnd"/>
      <w:r w:rsidRPr="008375E1">
        <w:rPr>
          <w:rFonts w:ascii="Times" w:hAnsi="Times"/>
          <w:sz w:val="22"/>
          <w:szCs w:val="22"/>
        </w:rPr>
        <w:t xml:space="preserve">, N., Learmonth, A., Rim, S., Ma, P., Heinzen, T. &amp; Gordon, M. (March 2016) Student Retention: An Examination </w:t>
      </w:r>
      <w:proofErr w:type="gramStart"/>
      <w:r w:rsidRPr="008375E1">
        <w:rPr>
          <w:rFonts w:ascii="Times" w:hAnsi="Times"/>
          <w:sz w:val="22"/>
          <w:szCs w:val="22"/>
        </w:rPr>
        <w:t>Of</w:t>
      </w:r>
      <w:proofErr w:type="gramEnd"/>
      <w:r w:rsidRPr="008375E1">
        <w:rPr>
          <w:rFonts w:ascii="Times" w:hAnsi="Times"/>
          <w:sz w:val="22"/>
          <w:szCs w:val="22"/>
        </w:rPr>
        <w:t xml:space="preserve"> A Brief Intervention. Poster presentation at the meeting of the Eastern Psychological Association, New York, NY. </w:t>
      </w:r>
    </w:p>
    <w:p w14:paraId="4828C224"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lastRenderedPageBreak/>
        <w:t xml:space="preserve">Conner, C.*, Learmonth, A.&amp; Gordon, M (March 2016) The Use of Electronics to Teach Students with Autism About Emotions. Poster presentation at the meeting of the Eastern Psychological Association, New York, NY. </w:t>
      </w:r>
    </w:p>
    <w:p w14:paraId="5EACA97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(September 2015). Can video Speak the language of Autism? Invited lecture at the New Jersey Autism Center of Excellence Summit 2015, Montclair, New Jersey. </w:t>
      </w:r>
    </w:p>
    <w:p w14:paraId="01A306EA" w14:textId="091632FC" w:rsidR="008375E1" w:rsidRPr="008375E1" w:rsidRDefault="008375E1" w:rsidP="00E04CB5">
      <w:pPr>
        <w:pStyle w:val="Default"/>
        <w:adjustRightInd/>
        <w:ind w:hanging="720"/>
        <w:rPr>
          <w:rFonts w:ascii="Times" w:hAnsi="Times"/>
          <w:sz w:val="22"/>
          <w:szCs w:val="22"/>
        </w:rPr>
      </w:pPr>
      <w:r w:rsidRPr="008375E1">
        <w:rPr>
          <w:rFonts w:ascii="Times" w:hAnsi="Times"/>
          <w:sz w:val="22"/>
          <w:szCs w:val="22"/>
        </w:rPr>
        <w:t>Learmonth, A. E. (July 2015). A paradigm for studying cross modal associative episodic memory in preschoolers Poster presented at the meeting of the International Society for Developmental Psychobiology, San Sabastian, Spain</w:t>
      </w:r>
      <w:r w:rsidR="00E04CB5">
        <w:rPr>
          <w:rFonts w:ascii="Times" w:hAnsi="Times"/>
          <w:sz w:val="22"/>
          <w:szCs w:val="22"/>
        </w:rPr>
        <w:t>.</w:t>
      </w:r>
    </w:p>
    <w:p w14:paraId="664CE66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Jaime, T.* &amp; Learmonth, A. E. (May 2015). Decision Making in Two Groups of Adolescents: Framing Effect and GPA Poster presented at the meeting of the Association for Psychological Science, New York, NY </w:t>
      </w:r>
    </w:p>
    <w:p w14:paraId="2F30858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Jaime, T.*, </w:t>
      </w:r>
      <w:proofErr w:type="spellStart"/>
      <w:r w:rsidRPr="008375E1">
        <w:rPr>
          <w:rFonts w:ascii="Times" w:hAnsi="Times"/>
          <w:sz w:val="22"/>
          <w:szCs w:val="22"/>
        </w:rPr>
        <w:t>Caltabellotta</w:t>
      </w:r>
      <w:proofErr w:type="spellEnd"/>
      <w:r w:rsidRPr="008375E1">
        <w:rPr>
          <w:rFonts w:ascii="Times" w:hAnsi="Times"/>
          <w:sz w:val="22"/>
          <w:szCs w:val="22"/>
        </w:rPr>
        <w:t xml:space="preserve">, N.*, </w:t>
      </w:r>
      <w:proofErr w:type="spellStart"/>
      <w:r w:rsidRPr="008375E1">
        <w:rPr>
          <w:rFonts w:ascii="Times" w:hAnsi="Times"/>
          <w:sz w:val="22"/>
          <w:szCs w:val="22"/>
        </w:rPr>
        <w:t>Itjen</w:t>
      </w:r>
      <w:proofErr w:type="spellEnd"/>
      <w:r w:rsidRPr="008375E1">
        <w:rPr>
          <w:rFonts w:ascii="Times" w:hAnsi="Times"/>
          <w:sz w:val="22"/>
          <w:szCs w:val="22"/>
        </w:rPr>
        <w:t xml:space="preserve">, S.*, &amp; Learmonth, A. E. (April 2015) Which Cat Said Meow? Binding and Associative Memory in Four-year-old Children. Poster presentation at research and scholarship day at William Paterson University </w:t>
      </w:r>
    </w:p>
    <w:p w14:paraId="737FEF4C"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Itjen</w:t>
      </w:r>
      <w:proofErr w:type="spellEnd"/>
      <w:r w:rsidRPr="008375E1">
        <w:rPr>
          <w:rFonts w:ascii="Times" w:hAnsi="Times"/>
          <w:sz w:val="22"/>
          <w:szCs w:val="22"/>
        </w:rPr>
        <w:t xml:space="preserve">, S.*, </w:t>
      </w:r>
      <w:proofErr w:type="spellStart"/>
      <w:r w:rsidRPr="008375E1">
        <w:rPr>
          <w:rFonts w:ascii="Times" w:hAnsi="Times"/>
          <w:sz w:val="22"/>
          <w:szCs w:val="22"/>
        </w:rPr>
        <w:t>Caltabellotta</w:t>
      </w:r>
      <w:proofErr w:type="spellEnd"/>
      <w:r w:rsidRPr="008375E1">
        <w:rPr>
          <w:rFonts w:ascii="Times" w:hAnsi="Times"/>
          <w:sz w:val="22"/>
          <w:szCs w:val="22"/>
        </w:rPr>
        <w:t xml:space="preserve">, N.*, </w:t>
      </w:r>
      <w:proofErr w:type="spellStart"/>
      <w:r w:rsidRPr="008375E1">
        <w:rPr>
          <w:rFonts w:ascii="Times" w:hAnsi="Times"/>
          <w:sz w:val="22"/>
          <w:szCs w:val="22"/>
        </w:rPr>
        <w:t>Shenderovich</w:t>
      </w:r>
      <w:proofErr w:type="spellEnd"/>
      <w:r w:rsidRPr="008375E1">
        <w:rPr>
          <w:rFonts w:ascii="Times" w:hAnsi="Times"/>
          <w:sz w:val="22"/>
          <w:szCs w:val="22"/>
        </w:rPr>
        <w:t xml:space="preserve">, T.*, Russo, D.* &amp; Learmonth, A. (April 2015). In Search of Mr. Smiley: Is an Indirect Cue Enough? Poster presentation at research and scholarship day at William Paterson University </w:t>
      </w:r>
    </w:p>
    <w:p w14:paraId="0E0C3398"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(April 2015) </w:t>
      </w:r>
      <w:r w:rsidRPr="008375E1">
        <w:rPr>
          <w:rFonts w:ascii="Times" w:hAnsi="Times" w:cs="Cambria"/>
          <w:sz w:val="22"/>
          <w:szCs w:val="22"/>
        </w:rPr>
        <w:t xml:space="preserve">Imitation and ASD: Is there a video deficit? </w:t>
      </w:r>
      <w:r w:rsidRPr="008375E1">
        <w:rPr>
          <w:rFonts w:ascii="Times" w:hAnsi="Times"/>
          <w:sz w:val="22"/>
          <w:szCs w:val="22"/>
        </w:rPr>
        <w:t xml:space="preserve">Invited talk at research and scholarship day at William Paterson University </w:t>
      </w:r>
    </w:p>
    <w:p w14:paraId="052400CD"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Lloyd, ME, Jaime, T*, </w:t>
      </w:r>
      <w:proofErr w:type="spellStart"/>
      <w:r w:rsidRPr="008375E1">
        <w:rPr>
          <w:rFonts w:ascii="Times" w:hAnsi="Times"/>
          <w:sz w:val="22"/>
          <w:szCs w:val="22"/>
        </w:rPr>
        <w:t>Caltabellotta</w:t>
      </w:r>
      <w:proofErr w:type="spellEnd"/>
      <w:r w:rsidRPr="008375E1">
        <w:rPr>
          <w:rFonts w:ascii="Times" w:hAnsi="Times"/>
          <w:sz w:val="22"/>
          <w:szCs w:val="22"/>
        </w:rPr>
        <w:t xml:space="preserve">, N* &amp; </w:t>
      </w:r>
      <w:proofErr w:type="spellStart"/>
      <w:r w:rsidRPr="008375E1">
        <w:rPr>
          <w:rFonts w:ascii="Times" w:hAnsi="Times"/>
          <w:sz w:val="22"/>
          <w:szCs w:val="22"/>
        </w:rPr>
        <w:t>Itjens</w:t>
      </w:r>
      <w:proofErr w:type="spellEnd"/>
      <w:r w:rsidRPr="008375E1">
        <w:rPr>
          <w:rFonts w:ascii="Times" w:hAnsi="Times"/>
          <w:sz w:val="22"/>
          <w:szCs w:val="22"/>
        </w:rPr>
        <w:t>, S* (March 2015) How does this lion roar? Four-year-</w:t>
      </w:r>
      <w:proofErr w:type="spellStart"/>
      <w:r w:rsidRPr="008375E1">
        <w:rPr>
          <w:rFonts w:ascii="Times" w:hAnsi="Times"/>
          <w:sz w:val="22"/>
          <w:szCs w:val="22"/>
        </w:rPr>
        <w:t>olds</w:t>
      </w:r>
      <w:proofErr w:type="spellEnd"/>
      <w:r w:rsidRPr="008375E1">
        <w:rPr>
          <w:rFonts w:ascii="Times" w:hAnsi="Times"/>
          <w:sz w:val="22"/>
          <w:szCs w:val="22"/>
        </w:rPr>
        <w:t xml:space="preserve"> Remember Elements but not Associations Poster presentation at the meeting of the Eastern Psychological Association, Philadelphia, PA. </w:t>
      </w:r>
    </w:p>
    <w:p w14:paraId="513F5CE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Gordon, M., </w:t>
      </w:r>
      <w:proofErr w:type="spellStart"/>
      <w:r w:rsidRPr="008375E1">
        <w:rPr>
          <w:rFonts w:ascii="Times" w:hAnsi="Times"/>
          <w:sz w:val="22"/>
          <w:szCs w:val="22"/>
        </w:rPr>
        <w:t>Kobylarz</w:t>
      </w:r>
      <w:proofErr w:type="spellEnd"/>
      <w:r w:rsidRPr="008375E1">
        <w:rPr>
          <w:rFonts w:ascii="Times" w:hAnsi="Times"/>
          <w:sz w:val="22"/>
          <w:szCs w:val="22"/>
        </w:rPr>
        <w:t xml:space="preserve">, D.*, </w:t>
      </w:r>
      <w:proofErr w:type="spellStart"/>
      <w:r w:rsidRPr="008375E1">
        <w:rPr>
          <w:rFonts w:ascii="Times" w:hAnsi="Times"/>
          <w:sz w:val="22"/>
          <w:szCs w:val="22"/>
        </w:rPr>
        <w:t>Caltabellotta</w:t>
      </w:r>
      <w:proofErr w:type="spellEnd"/>
      <w:r w:rsidRPr="008375E1">
        <w:rPr>
          <w:rFonts w:ascii="Times" w:hAnsi="Times"/>
          <w:sz w:val="22"/>
          <w:szCs w:val="22"/>
        </w:rPr>
        <w:t xml:space="preserve">, N* (November 2014) Assessment </w:t>
      </w:r>
      <w:proofErr w:type="gramStart"/>
      <w:r w:rsidRPr="008375E1">
        <w:rPr>
          <w:rFonts w:ascii="Times" w:hAnsi="Times"/>
          <w:sz w:val="22"/>
          <w:szCs w:val="22"/>
        </w:rPr>
        <w:t>Of</w:t>
      </w:r>
      <w:proofErr w:type="gramEnd"/>
      <w:r w:rsidRPr="008375E1">
        <w:rPr>
          <w:rFonts w:ascii="Times" w:hAnsi="Times"/>
          <w:sz w:val="22"/>
          <w:szCs w:val="22"/>
        </w:rPr>
        <w:t xml:space="preserve"> Emotional Expression (AMEE) Poster presented at the meeting of the International Society for Developmental Psychobiology, Washington D.C. </w:t>
      </w:r>
    </w:p>
    <w:p w14:paraId="06DB54F3" w14:textId="7955E191" w:rsidR="008375E1" w:rsidRDefault="008375E1" w:rsidP="003202AF">
      <w:pPr>
        <w:pStyle w:val="Default"/>
        <w:adjustRightInd/>
        <w:ind w:hanging="720"/>
        <w:rPr>
          <w:rFonts w:ascii="Times" w:hAnsi="Times"/>
          <w:sz w:val="22"/>
          <w:szCs w:val="22"/>
        </w:rPr>
      </w:pPr>
      <w:r w:rsidRPr="008375E1">
        <w:rPr>
          <w:rFonts w:ascii="Times" w:hAnsi="Times"/>
          <w:sz w:val="22"/>
          <w:szCs w:val="22"/>
        </w:rPr>
        <w:t>Learmonth, A.E. (invited talk March 2014). Competing cues and the development of landmark use. Presentation at the meeting of the Eastern Psychological Association, Boston, MA.</w:t>
      </w:r>
    </w:p>
    <w:p w14:paraId="6EBB7541" w14:textId="5B39C688" w:rsidR="00E04CB5" w:rsidRPr="008375E1" w:rsidRDefault="00E04CB5" w:rsidP="003202AF">
      <w:pPr>
        <w:pStyle w:val="Default"/>
        <w:adjustRightInd/>
        <w:ind w:hanging="720"/>
        <w:rPr>
          <w:rFonts w:ascii="Times" w:hAnsi="Times"/>
          <w:sz w:val="22"/>
          <w:szCs w:val="22"/>
        </w:rPr>
      </w:pPr>
      <w:r>
        <w:rPr>
          <w:rFonts w:ascii="Times" w:hAnsi="Times"/>
          <w:sz w:val="22"/>
          <w:szCs w:val="22"/>
        </w:rPr>
        <w:t>Learmonth</w:t>
      </w:r>
      <w:r w:rsidRPr="008375E1">
        <w:rPr>
          <w:rFonts w:ascii="Times" w:hAnsi="Times"/>
          <w:sz w:val="22"/>
          <w:szCs w:val="22"/>
        </w:rPr>
        <w:t xml:space="preserve">, AE, </w:t>
      </w:r>
      <w:proofErr w:type="spellStart"/>
      <w:proofErr w:type="gramStart"/>
      <w:r w:rsidRPr="008375E1">
        <w:rPr>
          <w:rFonts w:ascii="Times" w:hAnsi="Times"/>
          <w:sz w:val="22"/>
          <w:szCs w:val="22"/>
        </w:rPr>
        <w:t>Caltabellotta,N</w:t>
      </w:r>
      <w:proofErr w:type="spellEnd"/>
      <w:proofErr w:type="gramEnd"/>
      <w:r w:rsidRPr="008375E1">
        <w:rPr>
          <w:rFonts w:ascii="Times" w:hAnsi="Times"/>
          <w:sz w:val="22"/>
          <w:szCs w:val="22"/>
        </w:rPr>
        <w:t xml:space="preserve">*, Laux, K*, Padilla, PS* &amp; </w:t>
      </w:r>
      <w:proofErr w:type="spellStart"/>
      <w:r w:rsidRPr="008375E1">
        <w:rPr>
          <w:rFonts w:ascii="Times" w:hAnsi="Times"/>
          <w:sz w:val="22"/>
          <w:szCs w:val="22"/>
        </w:rPr>
        <w:t>Raycha</w:t>
      </w:r>
      <w:proofErr w:type="spellEnd"/>
      <w:r w:rsidRPr="008375E1">
        <w:rPr>
          <w:rFonts w:ascii="Times" w:hAnsi="Times"/>
          <w:sz w:val="22"/>
          <w:szCs w:val="22"/>
        </w:rPr>
        <w:t>, S* (March 2014) Speed and accuracy of location choices: Does the type of information matter? Poster presentation at the meeting of the Eastern Psychological Association, Boston, MA.</w:t>
      </w:r>
    </w:p>
    <w:p w14:paraId="3F1E3697"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Jaime, T.*, </w:t>
      </w:r>
      <w:proofErr w:type="spellStart"/>
      <w:r w:rsidRPr="008375E1">
        <w:rPr>
          <w:rFonts w:ascii="Times" w:hAnsi="Times"/>
          <w:sz w:val="22"/>
          <w:szCs w:val="22"/>
        </w:rPr>
        <w:t>Gaestel</w:t>
      </w:r>
      <w:proofErr w:type="spellEnd"/>
      <w:r w:rsidRPr="008375E1">
        <w:rPr>
          <w:rFonts w:ascii="Times" w:hAnsi="Times"/>
          <w:sz w:val="22"/>
          <w:szCs w:val="22"/>
        </w:rPr>
        <w:t xml:space="preserve">, J. &amp; Learmonth, A. (March 2014). Decision making in two groups of adolescents: Framing effect and GPA. Poster presentation at the meeting of the Eastern Psychological Association, Boston, MA. </w:t>
      </w:r>
    </w:p>
    <w:p w14:paraId="05211BEC"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DeVoti</w:t>
      </w:r>
      <w:proofErr w:type="spellEnd"/>
      <w:r w:rsidRPr="008375E1">
        <w:rPr>
          <w:rFonts w:ascii="Times" w:hAnsi="Times"/>
          <w:sz w:val="22"/>
          <w:szCs w:val="22"/>
        </w:rPr>
        <w:t xml:space="preserve">, C.* &amp; Learmonth, A. E. (March 2014). Stress levels, GPA, and physical activity of </w:t>
      </w:r>
      <w:proofErr w:type="gramStart"/>
      <w:r w:rsidRPr="008375E1">
        <w:rPr>
          <w:rFonts w:ascii="Times" w:hAnsi="Times"/>
          <w:sz w:val="22"/>
          <w:szCs w:val="22"/>
        </w:rPr>
        <w:t>College</w:t>
      </w:r>
      <w:proofErr w:type="gramEnd"/>
      <w:r w:rsidRPr="008375E1">
        <w:rPr>
          <w:rFonts w:ascii="Times" w:hAnsi="Times"/>
          <w:sz w:val="22"/>
          <w:szCs w:val="22"/>
        </w:rPr>
        <w:t xml:space="preserve"> students. Poster presentation at the meeting of the Eastern Psychological Association, Boston, MA. </w:t>
      </w:r>
    </w:p>
    <w:p w14:paraId="6238D0C6"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DeLosSantos</w:t>
      </w:r>
      <w:proofErr w:type="spellEnd"/>
      <w:r w:rsidRPr="008375E1">
        <w:rPr>
          <w:rFonts w:ascii="Times" w:hAnsi="Times"/>
          <w:sz w:val="22"/>
          <w:szCs w:val="22"/>
        </w:rPr>
        <w:t xml:space="preserve">, S.* &amp; Learmonth, A. E. (March 2014). Musical experience and mathematical ability. Poster presentation at the meeting of the Eastern Psychological Association, Boston, MA. </w:t>
      </w:r>
    </w:p>
    <w:p w14:paraId="38AE23EE"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(November 2013) Competing cues and the development of landmark use. Poster presented at the meeting of the International Society for Developmental Psychobiology, San Diego, CA. </w:t>
      </w:r>
    </w:p>
    <w:p w14:paraId="0BA53FCD"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w:t>
      </w:r>
      <w:proofErr w:type="spellStart"/>
      <w:r w:rsidRPr="008375E1">
        <w:rPr>
          <w:rFonts w:ascii="Times" w:hAnsi="Times"/>
          <w:sz w:val="22"/>
          <w:szCs w:val="22"/>
        </w:rPr>
        <w:t>Caltabellotta</w:t>
      </w:r>
      <w:proofErr w:type="spellEnd"/>
      <w:r w:rsidRPr="008375E1">
        <w:rPr>
          <w:rFonts w:ascii="Times" w:hAnsi="Times"/>
          <w:sz w:val="22"/>
          <w:szCs w:val="22"/>
        </w:rPr>
        <w:t xml:space="preserve">, N.*, Jimenez, A.*, &amp; </w:t>
      </w:r>
      <w:proofErr w:type="spellStart"/>
      <w:r w:rsidRPr="008375E1">
        <w:rPr>
          <w:rFonts w:ascii="Times" w:hAnsi="Times"/>
          <w:sz w:val="22"/>
          <w:szCs w:val="22"/>
        </w:rPr>
        <w:t>Voyticki</w:t>
      </w:r>
      <w:proofErr w:type="spellEnd"/>
      <w:r w:rsidRPr="008375E1">
        <w:rPr>
          <w:rFonts w:ascii="Times" w:hAnsi="Times"/>
          <w:sz w:val="22"/>
          <w:szCs w:val="22"/>
        </w:rPr>
        <w:t xml:space="preserve">, D.* (October 2013) Competing cues and the development of landmark use. Poster presented at the meeting of the Cognitive Development Society, Memphis TN. </w:t>
      </w:r>
    </w:p>
    <w:p w14:paraId="5D8D42E2"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Caltabellotta</w:t>
      </w:r>
      <w:proofErr w:type="spellEnd"/>
      <w:r w:rsidRPr="008375E1">
        <w:rPr>
          <w:rFonts w:ascii="Times" w:hAnsi="Times"/>
          <w:sz w:val="22"/>
          <w:szCs w:val="22"/>
        </w:rPr>
        <w:t xml:space="preserve">, N* &amp; Learmonth, A.E. (April 2013) When is it Actually Place Learning? Poster presented at the Hudson Valley Undergraduate Psychology Conference, Orangeburg, NY. * </w:t>
      </w:r>
      <w:proofErr w:type="gramStart"/>
      <w:r w:rsidRPr="008375E1">
        <w:rPr>
          <w:rFonts w:ascii="Times" w:hAnsi="Times"/>
          <w:sz w:val="22"/>
          <w:szCs w:val="22"/>
        </w:rPr>
        <w:t>award</w:t>
      </w:r>
      <w:proofErr w:type="gramEnd"/>
      <w:r w:rsidRPr="008375E1">
        <w:rPr>
          <w:rFonts w:ascii="Times" w:hAnsi="Times"/>
          <w:sz w:val="22"/>
          <w:szCs w:val="22"/>
        </w:rPr>
        <w:t xml:space="preserve"> winning poster </w:t>
      </w:r>
    </w:p>
    <w:p w14:paraId="0F4BC6C6"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Lloyd, M.E. &amp; Learmonth, A.E. (April 2013) Breaking the Semantic Memory Barrier: A Paradigm for Studying Cross-Modal Associative Episodic Memory in Preschoolers. Poster presented at the meeting of the Society for Research in Child Development, Seattle, WA. </w:t>
      </w:r>
    </w:p>
    <w:p w14:paraId="69155845"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(invited talk March 2013). Developmental Patterns of Spatial Cue Use </w:t>
      </w:r>
      <w:proofErr w:type="gramStart"/>
      <w:r w:rsidRPr="008375E1">
        <w:rPr>
          <w:rFonts w:ascii="Times" w:hAnsi="Times"/>
          <w:sz w:val="22"/>
          <w:szCs w:val="22"/>
        </w:rPr>
        <w:t>In</w:t>
      </w:r>
      <w:proofErr w:type="gramEnd"/>
      <w:r w:rsidRPr="008375E1">
        <w:rPr>
          <w:rFonts w:ascii="Times" w:hAnsi="Times"/>
          <w:sz w:val="22"/>
          <w:szCs w:val="22"/>
        </w:rPr>
        <w:t xml:space="preserve"> Preschool Children. Presentation at the meeting of the Eastern Psychological Association, New York, NY. </w:t>
      </w:r>
    </w:p>
    <w:p w14:paraId="72E82DB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Smith, A.N.* &amp; Cumberbatch, C.M.C.* (March 2013) When is it Actually Place Learning? Poster presentation at the meeting of the Eastern Psychological Association, New York, NY. </w:t>
      </w:r>
    </w:p>
    <w:p w14:paraId="502E15AD" w14:textId="0EE5E4EA" w:rsidR="008375E1" w:rsidRDefault="008375E1" w:rsidP="003202AF">
      <w:pPr>
        <w:pStyle w:val="Default"/>
        <w:adjustRightInd/>
        <w:ind w:hanging="720"/>
        <w:rPr>
          <w:rFonts w:ascii="Times" w:hAnsi="Times"/>
          <w:sz w:val="22"/>
          <w:szCs w:val="22"/>
        </w:rPr>
      </w:pPr>
      <w:r w:rsidRPr="008375E1">
        <w:rPr>
          <w:rFonts w:ascii="Times" w:hAnsi="Times"/>
          <w:sz w:val="22"/>
          <w:szCs w:val="22"/>
        </w:rPr>
        <w:lastRenderedPageBreak/>
        <w:t>Guevarra, S.* &amp; Learmonth, A.E. (March 2013) Verbal Intelligence as a predictor of false memory. Poster presentation at the meeting of the Eastern Psychological Association, New York, NY.</w:t>
      </w:r>
    </w:p>
    <w:p w14:paraId="248B9F3B" w14:textId="6AF4BEA8" w:rsidR="00D83642" w:rsidRPr="008375E1" w:rsidRDefault="00D83642" w:rsidP="003202AF">
      <w:pPr>
        <w:pStyle w:val="Default"/>
        <w:adjustRightInd/>
        <w:ind w:hanging="720"/>
        <w:rPr>
          <w:rFonts w:ascii="Times" w:hAnsi="Times"/>
          <w:sz w:val="22"/>
          <w:szCs w:val="22"/>
        </w:rPr>
      </w:pPr>
      <w:r>
        <w:rPr>
          <w:rFonts w:ascii="Times" w:hAnsi="Times"/>
          <w:sz w:val="22"/>
          <w:szCs w:val="22"/>
        </w:rPr>
        <w:t>Gordon</w:t>
      </w:r>
      <w:r w:rsidRPr="008375E1">
        <w:rPr>
          <w:rFonts w:ascii="Times" w:hAnsi="Times"/>
          <w:sz w:val="22"/>
          <w:szCs w:val="22"/>
        </w:rPr>
        <w:t xml:space="preserve">, M.S., </w:t>
      </w:r>
      <w:proofErr w:type="spellStart"/>
      <w:r w:rsidRPr="008375E1">
        <w:rPr>
          <w:rFonts w:ascii="Times" w:hAnsi="Times"/>
          <w:sz w:val="22"/>
          <w:szCs w:val="22"/>
        </w:rPr>
        <w:t>Pacailler</w:t>
      </w:r>
      <w:proofErr w:type="spellEnd"/>
      <w:r w:rsidRPr="008375E1">
        <w:rPr>
          <w:rFonts w:ascii="Times" w:hAnsi="Times"/>
          <w:sz w:val="22"/>
          <w:szCs w:val="22"/>
        </w:rPr>
        <w:t>, M.* &amp; Learmonth, A. (March 2013) Autism Metric of Emotional Expression (AMEE). Poster presentation at the meeting of the Eastern Psychological Association, New York, NY.</w:t>
      </w:r>
    </w:p>
    <w:p w14:paraId="5EFD14D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Palmieri, M.*, Smith, A* (2012, March). Learning conflicting Spatial Cues In </w:t>
      </w:r>
      <w:proofErr w:type="gramStart"/>
      <w:r w:rsidRPr="008375E1">
        <w:rPr>
          <w:rFonts w:ascii="Times" w:hAnsi="Times"/>
          <w:sz w:val="22"/>
          <w:szCs w:val="22"/>
        </w:rPr>
        <w:t>adults</w:t>
      </w:r>
      <w:proofErr w:type="gramEnd"/>
      <w:r w:rsidRPr="008375E1">
        <w:rPr>
          <w:rFonts w:ascii="Times" w:hAnsi="Times"/>
          <w:sz w:val="22"/>
          <w:szCs w:val="22"/>
        </w:rPr>
        <w:t xml:space="preserve"> And Young Children Poster presented at the meeting of the Eastern Psychological Association, Pittsburgh, PA. </w:t>
      </w:r>
    </w:p>
    <w:p w14:paraId="122D8E35" w14:textId="4A43145D" w:rsidR="008375E1" w:rsidRPr="008375E1" w:rsidRDefault="008375E1" w:rsidP="00D83642">
      <w:pPr>
        <w:pStyle w:val="Default"/>
        <w:adjustRightInd/>
        <w:ind w:hanging="720"/>
        <w:rPr>
          <w:rFonts w:ascii="Times" w:hAnsi="Times"/>
          <w:sz w:val="22"/>
          <w:szCs w:val="22"/>
        </w:rPr>
      </w:pPr>
      <w:r w:rsidRPr="008375E1">
        <w:rPr>
          <w:rFonts w:ascii="Times" w:hAnsi="Times"/>
          <w:sz w:val="22"/>
          <w:szCs w:val="22"/>
        </w:rPr>
        <w:t xml:space="preserve">Garcia, A. M.*&amp; Learmonth, A. E. (2012, March). Effects Of Television </w:t>
      </w:r>
      <w:proofErr w:type="gramStart"/>
      <w:r w:rsidRPr="008375E1">
        <w:rPr>
          <w:rFonts w:ascii="Times" w:hAnsi="Times"/>
          <w:sz w:val="22"/>
          <w:szCs w:val="22"/>
        </w:rPr>
        <w:t>On</w:t>
      </w:r>
      <w:proofErr w:type="gramEnd"/>
      <w:r w:rsidRPr="008375E1">
        <w:rPr>
          <w:rFonts w:ascii="Times" w:hAnsi="Times"/>
          <w:sz w:val="22"/>
          <w:szCs w:val="22"/>
        </w:rPr>
        <w:t xml:space="preserve"> Children's Food Preferences Poster presented at the meeting of the Eastern Psychological Association, Pittsburgh, PA. </w:t>
      </w:r>
    </w:p>
    <w:p w14:paraId="78B53F86"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Langford, K. C.*, </w:t>
      </w:r>
      <w:proofErr w:type="spellStart"/>
      <w:r w:rsidRPr="008375E1">
        <w:rPr>
          <w:rFonts w:ascii="Times" w:hAnsi="Times"/>
          <w:sz w:val="22"/>
          <w:szCs w:val="22"/>
        </w:rPr>
        <w:t>Ekeocha</w:t>
      </w:r>
      <w:proofErr w:type="spellEnd"/>
      <w:r w:rsidRPr="008375E1">
        <w:rPr>
          <w:rFonts w:ascii="Times" w:hAnsi="Times"/>
          <w:sz w:val="22"/>
          <w:szCs w:val="22"/>
        </w:rPr>
        <w:t xml:space="preserve">, J. &amp; Learmonth, A. E. (2012, March). First Language Awareness: Word Associations </w:t>
      </w:r>
      <w:proofErr w:type="gramStart"/>
      <w:r w:rsidRPr="008375E1">
        <w:rPr>
          <w:rFonts w:ascii="Times" w:hAnsi="Times"/>
          <w:sz w:val="22"/>
          <w:szCs w:val="22"/>
        </w:rPr>
        <w:t>In</w:t>
      </w:r>
      <w:proofErr w:type="gramEnd"/>
      <w:r w:rsidRPr="008375E1">
        <w:rPr>
          <w:rFonts w:ascii="Times" w:hAnsi="Times"/>
          <w:sz w:val="22"/>
          <w:szCs w:val="22"/>
        </w:rPr>
        <w:t xml:space="preserve"> Second Language Acquisition In Postpubescent Learners</w:t>
      </w:r>
      <w:r w:rsidRPr="008375E1">
        <w:rPr>
          <w:rFonts w:ascii="Times" w:hAnsi="Times" w:cs="Arial"/>
          <w:b/>
          <w:bCs/>
          <w:sz w:val="22"/>
          <w:szCs w:val="22"/>
        </w:rPr>
        <w:t xml:space="preserve">. </w:t>
      </w:r>
      <w:r w:rsidRPr="008375E1">
        <w:rPr>
          <w:rFonts w:ascii="Times" w:hAnsi="Times"/>
          <w:sz w:val="22"/>
          <w:szCs w:val="22"/>
        </w:rPr>
        <w:t xml:space="preserve">Poster presented at the meeting of the Eastern Psychological Association, Pittsburgh, PA. </w:t>
      </w:r>
    </w:p>
    <w:p w14:paraId="5C52E154"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DeLaOsa</w:t>
      </w:r>
      <w:proofErr w:type="spellEnd"/>
      <w:r w:rsidRPr="008375E1">
        <w:rPr>
          <w:rFonts w:ascii="Times" w:hAnsi="Times"/>
          <w:sz w:val="22"/>
          <w:szCs w:val="22"/>
        </w:rPr>
        <w:t xml:space="preserve">, S.*&amp; Learmonth, A. E. (2012, March). Is Morality Universal? A </w:t>
      </w:r>
      <w:proofErr w:type="spellStart"/>
      <w:r w:rsidRPr="008375E1">
        <w:rPr>
          <w:rFonts w:ascii="Times" w:hAnsi="Times"/>
          <w:sz w:val="22"/>
          <w:szCs w:val="22"/>
        </w:rPr>
        <w:t>Crosscultural</w:t>
      </w:r>
      <w:proofErr w:type="spellEnd"/>
      <w:r w:rsidRPr="008375E1">
        <w:rPr>
          <w:rFonts w:ascii="Times" w:hAnsi="Times"/>
          <w:sz w:val="22"/>
          <w:szCs w:val="22"/>
        </w:rPr>
        <w:t xml:space="preserve"> Examination </w:t>
      </w:r>
      <w:proofErr w:type="gramStart"/>
      <w:r w:rsidRPr="008375E1">
        <w:rPr>
          <w:rFonts w:ascii="Times" w:hAnsi="Times"/>
          <w:sz w:val="22"/>
          <w:szCs w:val="22"/>
        </w:rPr>
        <w:t>Of</w:t>
      </w:r>
      <w:proofErr w:type="gramEnd"/>
      <w:r w:rsidRPr="008375E1">
        <w:rPr>
          <w:rFonts w:ascii="Times" w:hAnsi="Times"/>
          <w:sz w:val="22"/>
          <w:szCs w:val="22"/>
        </w:rPr>
        <w:t xml:space="preserve"> Moral Attitudes Poster presented at the meeting of the Eastern Psychological Association, Pittsburgh, PA. </w:t>
      </w:r>
    </w:p>
    <w:p w14:paraId="729B31D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(2011, November) Spatial Cues in a Computer Screen World. Poster presented at the meeting of the International Society for Developmental Psychobiology, Washington, D.C. </w:t>
      </w:r>
    </w:p>
    <w:p w14:paraId="46D445F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Smith, A. N.*, Bronstein, M.* &amp; Palmieri, M.* (2011, October). When spatial cues conflict Adults and young children make different choices. Poster presented at the meeting of the Cognitive development society, Philadelphia, PA. </w:t>
      </w:r>
    </w:p>
    <w:p w14:paraId="588D29E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(2011, March). Which way do I go? Human spatial ability in a </w:t>
      </w:r>
      <w:proofErr w:type="gramStart"/>
      <w:r w:rsidRPr="008375E1">
        <w:rPr>
          <w:rFonts w:ascii="Times" w:hAnsi="Times"/>
          <w:sz w:val="22"/>
          <w:szCs w:val="22"/>
        </w:rPr>
        <w:t>computer based</w:t>
      </w:r>
      <w:proofErr w:type="gramEnd"/>
      <w:r w:rsidRPr="008375E1">
        <w:rPr>
          <w:rFonts w:ascii="Times" w:hAnsi="Times"/>
          <w:sz w:val="22"/>
          <w:szCs w:val="22"/>
        </w:rPr>
        <w:t xml:space="preserve"> task. Paper presented at the meeting of the Eastern Psychological Association, Boston, MA. </w:t>
      </w:r>
    </w:p>
    <w:p w14:paraId="3A8DC24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Bronstein, M.* &amp; Learmonth, A.E. (2011, March). Early gender stereotypes in preschoolers. Poster presented at the meeting of the Eastern Psychological Association, Boston, MA. </w:t>
      </w:r>
    </w:p>
    <w:p w14:paraId="6B6340E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Nieves, N.* &amp; Learmonth, A.E. (2011, March). An investigation of the relationship between abstract reasoning and religiosity. Poster presented at the meeting of the Eastern Psychological Association, Boston, MA. </w:t>
      </w:r>
    </w:p>
    <w:p w14:paraId="59BE150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(2010, October). The use of landmarks and geometry in human spatial navigation. Faculty lecture William Paterson University. </w:t>
      </w:r>
    </w:p>
    <w:p w14:paraId="6C3A1E2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&amp; O’Brien, J.* (2008, March). A reaction time task using geometric and landmark information. Paper presented at the meeting of the Eastern Psychological Association, Boston, MA. </w:t>
      </w:r>
    </w:p>
    <w:p w14:paraId="0CA30813" w14:textId="08079D78" w:rsid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Cuevas, K., </w:t>
      </w:r>
      <w:proofErr w:type="spellStart"/>
      <w:r w:rsidRPr="008375E1">
        <w:rPr>
          <w:rFonts w:ascii="Times" w:hAnsi="Times"/>
          <w:sz w:val="22"/>
          <w:szCs w:val="22"/>
        </w:rPr>
        <w:t>Rovee</w:t>
      </w:r>
      <w:proofErr w:type="spellEnd"/>
      <w:r w:rsidRPr="008375E1">
        <w:rPr>
          <w:rFonts w:ascii="Times" w:hAnsi="Times"/>
          <w:sz w:val="22"/>
          <w:szCs w:val="22"/>
        </w:rPr>
        <w:t>-Collier, C., &amp; Learmonth, A. E. (2008, March). The renewal effect in 3-month-old infants: A dissociation on recognition and priming tests. Paper presented at the meeting of the Eastern Psychological Association, Boston, MA.</w:t>
      </w:r>
    </w:p>
    <w:p w14:paraId="2730CC60" w14:textId="7DA6F2FC" w:rsidR="00D83642" w:rsidRPr="008375E1" w:rsidRDefault="00D83642" w:rsidP="003202AF">
      <w:pPr>
        <w:pStyle w:val="Default"/>
        <w:adjustRightInd/>
        <w:ind w:hanging="720"/>
        <w:rPr>
          <w:rFonts w:ascii="Times" w:hAnsi="Times"/>
          <w:sz w:val="22"/>
          <w:szCs w:val="22"/>
        </w:rPr>
      </w:pPr>
      <w:r>
        <w:rPr>
          <w:rFonts w:ascii="Times" w:hAnsi="Times"/>
          <w:sz w:val="22"/>
          <w:szCs w:val="22"/>
        </w:rPr>
        <w:t>Cuevas</w:t>
      </w:r>
      <w:r w:rsidRPr="008375E1">
        <w:rPr>
          <w:rFonts w:ascii="Times" w:hAnsi="Times"/>
          <w:sz w:val="22"/>
          <w:szCs w:val="22"/>
        </w:rPr>
        <w:t xml:space="preserve">, K., </w:t>
      </w:r>
      <w:proofErr w:type="spellStart"/>
      <w:r w:rsidRPr="008375E1">
        <w:rPr>
          <w:rFonts w:ascii="Times" w:hAnsi="Times"/>
          <w:sz w:val="22"/>
          <w:szCs w:val="22"/>
        </w:rPr>
        <w:t>Rovee</w:t>
      </w:r>
      <w:proofErr w:type="spellEnd"/>
      <w:r w:rsidRPr="008375E1">
        <w:rPr>
          <w:rFonts w:ascii="Times" w:hAnsi="Times"/>
          <w:sz w:val="22"/>
          <w:szCs w:val="22"/>
        </w:rPr>
        <w:t>-Collier, C., &amp; Learmonth, A. E. (2007, November). The renewal effect: A dissociation on recognition and priming tests. Paper presented at the meeting of the International Society for Developmental Psychobiology, San Diego, CA.</w:t>
      </w:r>
    </w:p>
    <w:p w14:paraId="7EA38838"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Newcombe, N.S., </w:t>
      </w:r>
      <w:proofErr w:type="spellStart"/>
      <w:r w:rsidRPr="008375E1">
        <w:rPr>
          <w:rFonts w:ascii="Times" w:hAnsi="Times"/>
          <w:sz w:val="22"/>
          <w:szCs w:val="22"/>
        </w:rPr>
        <w:t>Sheridon</w:t>
      </w:r>
      <w:proofErr w:type="spellEnd"/>
      <w:r w:rsidRPr="008375E1">
        <w:rPr>
          <w:rFonts w:ascii="Times" w:hAnsi="Times"/>
          <w:sz w:val="22"/>
          <w:szCs w:val="22"/>
        </w:rPr>
        <w:t xml:space="preserve">, N.* &amp; Jones, M* (2006, March). Action and Reorientation Ability: The Role of Restricted Movement. Paper presented at the meeting of the Eastern Psychological Association, Baltimore, MD. </w:t>
      </w:r>
    </w:p>
    <w:p w14:paraId="62ADC1E8"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Cautin</w:t>
      </w:r>
      <w:proofErr w:type="spellEnd"/>
      <w:r w:rsidRPr="008375E1">
        <w:rPr>
          <w:rFonts w:ascii="Times" w:hAnsi="Times"/>
          <w:sz w:val="22"/>
          <w:szCs w:val="22"/>
        </w:rPr>
        <w:t xml:space="preserve">, R, Reid, A* &amp; Learmonth, A. (2006, March). Alexithymia and Symptom-reporting within a Non-clinical Population. Poster presented at the meeting of the Eastern Psychological Association, Baltimore, MD. </w:t>
      </w:r>
    </w:p>
    <w:p w14:paraId="3EF4BAF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Newcombe, N.S., </w:t>
      </w:r>
      <w:proofErr w:type="spellStart"/>
      <w:r w:rsidRPr="008375E1">
        <w:rPr>
          <w:rFonts w:ascii="Times" w:hAnsi="Times"/>
          <w:sz w:val="22"/>
          <w:szCs w:val="22"/>
        </w:rPr>
        <w:t>Sheridon</w:t>
      </w:r>
      <w:proofErr w:type="spellEnd"/>
      <w:r w:rsidRPr="008375E1">
        <w:rPr>
          <w:rFonts w:ascii="Times" w:hAnsi="Times"/>
          <w:sz w:val="22"/>
          <w:szCs w:val="22"/>
        </w:rPr>
        <w:t xml:space="preserve">, N.* &amp; Jones, M* (2005, October). Action and Reorientation Ability: The Role of Restricted Movement at </w:t>
      </w:r>
      <w:proofErr w:type="gramStart"/>
      <w:r w:rsidRPr="008375E1">
        <w:rPr>
          <w:rFonts w:ascii="Times" w:hAnsi="Times"/>
          <w:sz w:val="22"/>
          <w:szCs w:val="22"/>
        </w:rPr>
        <w:t>3 and 5 Years</w:t>
      </w:r>
      <w:proofErr w:type="gramEnd"/>
      <w:r w:rsidRPr="008375E1">
        <w:rPr>
          <w:rFonts w:ascii="Times" w:hAnsi="Times"/>
          <w:sz w:val="22"/>
          <w:szCs w:val="22"/>
        </w:rPr>
        <w:t xml:space="preserve"> Paper presented at the meeting of the Cognitive Development Society, San Diego, CA. </w:t>
      </w:r>
    </w:p>
    <w:p w14:paraId="4DB5A631"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Cuevas, K.,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(2005, April). Contextual determinants of infant learning: The renewal effect. Poster presented at the meeting of the Society for Research in Child Development, Atlanta, GA. </w:t>
      </w:r>
    </w:p>
    <w:p w14:paraId="4CB5876F"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Reynolds, B.*,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(2005, March). The forgetting of </w:t>
      </w:r>
      <w:proofErr w:type="spellStart"/>
      <w:r w:rsidRPr="008375E1">
        <w:rPr>
          <w:rFonts w:ascii="Times" w:hAnsi="Times"/>
          <w:sz w:val="22"/>
          <w:szCs w:val="22"/>
        </w:rPr>
        <w:t>latient</w:t>
      </w:r>
      <w:proofErr w:type="spellEnd"/>
      <w:r w:rsidRPr="008375E1">
        <w:rPr>
          <w:rFonts w:ascii="Times" w:hAnsi="Times"/>
          <w:sz w:val="22"/>
          <w:szCs w:val="22"/>
        </w:rPr>
        <w:t xml:space="preserve"> associations in the second half-year of life. Poster presented at the meeting of the Eastern Psychological Association, Boston, MA. </w:t>
      </w:r>
    </w:p>
    <w:p w14:paraId="6B197ACC"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Weimer, C.*, Learmonth, A., Cuevas, C. &amp; </w:t>
      </w:r>
      <w:proofErr w:type="spellStart"/>
      <w:r w:rsidRPr="008375E1">
        <w:rPr>
          <w:rFonts w:ascii="Times" w:hAnsi="Times"/>
          <w:sz w:val="22"/>
          <w:szCs w:val="22"/>
        </w:rPr>
        <w:t>Rovee</w:t>
      </w:r>
      <w:proofErr w:type="spellEnd"/>
      <w:r w:rsidRPr="008375E1">
        <w:rPr>
          <w:rFonts w:ascii="Times" w:hAnsi="Times"/>
          <w:sz w:val="22"/>
          <w:szCs w:val="22"/>
        </w:rPr>
        <w:t xml:space="preserve">-Collier, C. (2005, March). Secondary latent associations and deferred imitation at 6 months of age. Poster presented at the meeting of the Eastern Psychological Association, Boston, MA. </w:t>
      </w:r>
    </w:p>
    <w:p w14:paraId="4B88DD45"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lastRenderedPageBreak/>
        <w:t xml:space="preserve">Cuevas, C.,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(2005, March). Contextual control of retrieval at 3 months. Paper presented at the meeting of the Eastern Psychological Association, Boston, MA. </w:t>
      </w:r>
    </w:p>
    <w:p w14:paraId="5C9D6EF7"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Nees</w:t>
      </w:r>
      <w:proofErr w:type="spellEnd"/>
      <w:r w:rsidRPr="008375E1">
        <w:rPr>
          <w:rFonts w:ascii="Times" w:hAnsi="Times"/>
          <w:sz w:val="22"/>
          <w:szCs w:val="22"/>
        </w:rPr>
        <w:t xml:space="preserve">, M.*, </w:t>
      </w:r>
      <w:proofErr w:type="spellStart"/>
      <w:r w:rsidRPr="008375E1">
        <w:rPr>
          <w:rFonts w:ascii="Times" w:hAnsi="Times"/>
          <w:sz w:val="22"/>
          <w:szCs w:val="22"/>
        </w:rPr>
        <w:t>Liaw</w:t>
      </w:r>
      <w:proofErr w:type="spellEnd"/>
      <w:r w:rsidRPr="008375E1">
        <w:rPr>
          <w:rFonts w:ascii="Times" w:hAnsi="Times"/>
          <w:sz w:val="22"/>
          <w:szCs w:val="22"/>
        </w:rPr>
        <w:t xml:space="preserve">, T.*,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(2005, March). Effects of reinstatement duration on infant retention. Poster presented at the meeting of the Eastern Psychological Association, Boston, MA. </w:t>
      </w:r>
    </w:p>
    <w:p w14:paraId="1EB6DDD6"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Cuevas, K.,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(2004, September). Can human infants form latent associations between stimuli that are absent? Poster presented at the meeting of the Pavlovian Society, Baltimore, MD. </w:t>
      </w:r>
    </w:p>
    <w:p w14:paraId="686927FE" w14:textId="6204E903" w:rsid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&amp; </w:t>
      </w:r>
      <w:proofErr w:type="spellStart"/>
      <w:r w:rsidRPr="008375E1">
        <w:rPr>
          <w:rFonts w:ascii="Times" w:hAnsi="Times"/>
          <w:sz w:val="22"/>
          <w:szCs w:val="22"/>
        </w:rPr>
        <w:t>Rovee</w:t>
      </w:r>
      <w:proofErr w:type="spellEnd"/>
      <w:r w:rsidRPr="008375E1">
        <w:rPr>
          <w:rFonts w:ascii="Times" w:hAnsi="Times"/>
          <w:sz w:val="22"/>
          <w:szCs w:val="22"/>
        </w:rPr>
        <w:t>-Collier, C. (2004, May). Reactivation in an imitation task by 6-month-old infants. Poster presented at the meeting of the International Society for Infant Studies, Chicago, IL.</w:t>
      </w:r>
    </w:p>
    <w:p w14:paraId="716BFED0" w14:textId="2AFF8181" w:rsidR="00D83642" w:rsidRPr="008375E1" w:rsidRDefault="00D83642" w:rsidP="003202AF">
      <w:pPr>
        <w:pStyle w:val="Default"/>
        <w:adjustRightInd/>
        <w:ind w:hanging="720"/>
        <w:rPr>
          <w:rFonts w:ascii="Times" w:hAnsi="Times"/>
          <w:sz w:val="22"/>
          <w:szCs w:val="22"/>
        </w:rPr>
      </w:pPr>
      <w:r>
        <w:rPr>
          <w:rFonts w:ascii="Times" w:hAnsi="Times"/>
          <w:sz w:val="22"/>
          <w:szCs w:val="22"/>
        </w:rPr>
        <w:t xml:space="preserve">Cuevas, </w:t>
      </w:r>
      <w:r w:rsidRPr="008375E1">
        <w:rPr>
          <w:rFonts w:ascii="Times" w:hAnsi="Times"/>
          <w:sz w:val="22"/>
          <w:szCs w:val="22"/>
        </w:rPr>
        <w:t xml:space="preserve">K., Learmonth, A. &amp; </w:t>
      </w:r>
      <w:proofErr w:type="spellStart"/>
      <w:r w:rsidRPr="008375E1">
        <w:rPr>
          <w:rFonts w:ascii="Times" w:hAnsi="Times"/>
          <w:sz w:val="22"/>
          <w:szCs w:val="22"/>
        </w:rPr>
        <w:t>Rovee</w:t>
      </w:r>
      <w:proofErr w:type="spellEnd"/>
      <w:r w:rsidRPr="008375E1">
        <w:rPr>
          <w:rFonts w:ascii="Times" w:hAnsi="Times"/>
          <w:sz w:val="22"/>
          <w:szCs w:val="22"/>
        </w:rPr>
        <w:t>-Collier, C. (2004, May). Forming associations between infants’ co-active memory representations. Poster presented at the meeting of the International Society for Infant Studies, Chicago, IL.</w:t>
      </w:r>
    </w:p>
    <w:p w14:paraId="4236593B"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(2004, April). Age changes in the generalization of deferred imitation across social contexts. Poster presented at the meeting of the Eastern Psychological Association, Washington, D.C. </w:t>
      </w:r>
    </w:p>
    <w:p w14:paraId="3A0A0872"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Cuevas, K., Learmonth, A., </w:t>
      </w:r>
      <w:proofErr w:type="spellStart"/>
      <w:r w:rsidRPr="008375E1">
        <w:rPr>
          <w:rFonts w:ascii="Times" w:hAnsi="Times"/>
          <w:sz w:val="22"/>
          <w:szCs w:val="22"/>
        </w:rPr>
        <w:t>Kijula</w:t>
      </w:r>
      <w:proofErr w:type="spellEnd"/>
      <w:r w:rsidRPr="008375E1">
        <w:rPr>
          <w:rFonts w:ascii="Times" w:hAnsi="Times"/>
          <w:sz w:val="22"/>
          <w:szCs w:val="22"/>
        </w:rPr>
        <w:t xml:space="preserve">,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(2004, April). Excitatory associations between co-active memory representations in infancy. Poster presented at the meeting of the Eastern Psychological Association, Washington, D.C. </w:t>
      </w:r>
    </w:p>
    <w:p w14:paraId="2DF2D95A"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Cuevas, K., &amp; </w:t>
      </w:r>
      <w:proofErr w:type="spellStart"/>
      <w:r w:rsidRPr="008375E1">
        <w:rPr>
          <w:rFonts w:ascii="Times" w:hAnsi="Times"/>
          <w:sz w:val="22"/>
          <w:szCs w:val="22"/>
        </w:rPr>
        <w:t>Rovee</w:t>
      </w:r>
      <w:proofErr w:type="spellEnd"/>
      <w:r w:rsidRPr="008375E1">
        <w:rPr>
          <w:rFonts w:ascii="Times" w:hAnsi="Times"/>
          <w:sz w:val="22"/>
          <w:szCs w:val="22"/>
        </w:rPr>
        <w:t xml:space="preserve">-Collier, C. (2004, April). The renewal effect in three-month-old infants. Poster presented at the meeting of the Eastern Psychological Association, Washington, D.C. </w:t>
      </w:r>
    </w:p>
    <w:p w14:paraId="588926AA" w14:textId="77777777" w:rsidR="008375E1" w:rsidRP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Liaw</w:t>
      </w:r>
      <w:proofErr w:type="spellEnd"/>
      <w:r w:rsidRPr="008375E1">
        <w:rPr>
          <w:rFonts w:ascii="Times" w:hAnsi="Times"/>
          <w:sz w:val="22"/>
          <w:szCs w:val="22"/>
        </w:rPr>
        <w:t xml:space="preserve">, T., </w:t>
      </w:r>
      <w:proofErr w:type="spellStart"/>
      <w:r w:rsidRPr="008375E1">
        <w:rPr>
          <w:rFonts w:ascii="Times" w:hAnsi="Times"/>
          <w:sz w:val="22"/>
          <w:szCs w:val="22"/>
        </w:rPr>
        <w:t>Nees</w:t>
      </w:r>
      <w:proofErr w:type="spellEnd"/>
      <w:r w:rsidRPr="008375E1">
        <w:rPr>
          <w:rFonts w:ascii="Times" w:hAnsi="Times"/>
          <w:sz w:val="22"/>
          <w:szCs w:val="22"/>
        </w:rPr>
        <w:t xml:space="preserve">, M., Learmonth, A., </w:t>
      </w:r>
      <w:proofErr w:type="spellStart"/>
      <w:r w:rsidRPr="008375E1">
        <w:rPr>
          <w:rFonts w:ascii="Times" w:hAnsi="Times"/>
          <w:sz w:val="22"/>
          <w:szCs w:val="22"/>
        </w:rPr>
        <w:t>Rovee</w:t>
      </w:r>
      <w:proofErr w:type="spellEnd"/>
      <w:r w:rsidRPr="008375E1">
        <w:rPr>
          <w:rFonts w:ascii="Times" w:hAnsi="Times"/>
          <w:sz w:val="22"/>
          <w:szCs w:val="22"/>
        </w:rPr>
        <w:t xml:space="preserve">-Collier, C. (2004, April). Duration of Reinstatement and </w:t>
      </w:r>
      <w:proofErr w:type="spellStart"/>
      <w:r w:rsidRPr="008375E1">
        <w:rPr>
          <w:rFonts w:ascii="Times" w:hAnsi="Times"/>
          <w:sz w:val="22"/>
          <w:szCs w:val="22"/>
        </w:rPr>
        <w:t>Persistance</w:t>
      </w:r>
      <w:proofErr w:type="spellEnd"/>
      <w:r w:rsidRPr="008375E1">
        <w:rPr>
          <w:rFonts w:ascii="Times" w:hAnsi="Times"/>
          <w:sz w:val="22"/>
          <w:szCs w:val="22"/>
        </w:rPr>
        <w:t xml:space="preserve"> of Retention at six months of age. Poster presented at the meeting of the Eastern Psychological Association, Washington, D.C. </w:t>
      </w:r>
    </w:p>
    <w:p w14:paraId="209D20DA"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&amp; </w:t>
      </w:r>
      <w:proofErr w:type="spellStart"/>
      <w:r w:rsidRPr="008375E1">
        <w:rPr>
          <w:rFonts w:ascii="Times" w:hAnsi="Times"/>
          <w:sz w:val="22"/>
          <w:szCs w:val="22"/>
        </w:rPr>
        <w:t>Rovee</w:t>
      </w:r>
      <w:proofErr w:type="spellEnd"/>
      <w:r w:rsidRPr="008375E1">
        <w:rPr>
          <w:rFonts w:ascii="Times" w:hAnsi="Times"/>
          <w:sz w:val="22"/>
          <w:szCs w:val="22"/>
        </w:rPr>
        <w:t xml:space="preserve">-Collier, C (2003, November). Context as a reactivation cue for imitation by 6-month-olds. Paper presented at the meeting of the International Society for Developmental Psychobiology, New Orleans, LA. </w:t>
      </w:r>
    </w:p>
    <w:p w14:paraId="4701FD8C"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Cuevas, K., Meyers, E.* &amp; </w:t>
      </w:r>
      <w:proofErr w:type="spellStart"/>
      <w:r w:rsidRPr="008375E1">
        <w:rPr>
          <w:rFonts w:ascii="Times" w:hAnsi="Times"/>
          <w:sz w:val="22"/>
          <w:szCs w:val="22"/>
        </w:rPr>
        <w:t>Rovee</w:t>
      </w:r>
      <w:proofErr w:type="spellEnd"/>
      <w:r w:rsidRPr="008375E1">
        <w:rPr>
          <w:rFonts w:ascii="Times" w:hAnsi="Times"/>
          <w:sz w:val="22"/>
          <w:szCs w:val="22"/>
        </w:rPr>
        <w:t xml:space="preserve">-Collier, C. (2003, November). The renewal effect in three-month-old infants. Paper presented at the meeting of the International Society for Developmental Psychobiology, New Orleans, LA. </w:t>
      </w:r>
    </w:p>
    <w:p w14:paraId="3268C01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Cuevas, K., Learmonth, A. &amp; </w:t>
      </w:r>
      <w:proofErr w:type="spellStart"/>
      <w:r w:rsidRPr="008375E1">
        <w:rPr>
          <w:rFonts w:ascii="Times" w:hAnsi="Times"/>
          <w:sz w:val="22"/>
          <w:szCs w:val="22"/>
        </w:rPr>
        <w:t>Rovee</w:t>
      </w:r>
      <w:proofErr w:type="spellEnd"/>
      <w:r w:rsidRPr="008375E1">
        <w:rPr>
          <w:rFonts w:ascii="Times" w:hAnsi="Times"/>
          <w:sz w:val="22"/>
          <w:szCs w:val="22"/>
        </w:rPr>
        <w:t xml:space="preserve">-Collier, C. (2003, November). Associating representations of stimuli in absentia: A preview. Poster presented at the meeting of the International Society for Developmental Psychobiology, New Orleans, LA. </w:t>
      </w:r>
    </w:p>
    <w:p w14:paraId="779E498F"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&amp; Nadel, L. (2003, April). Memory for location in a changing world. Paper presented at the meeting of the Society for Research in Child Development, Tampa, FL </w:t>
      </w:r>
    </w:p>
    <w:p w14:paraId="0E78E1EC"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w:t>
      </w:r>
      <w:proofErr w:type="spellStart"/>
      <w:r w:rsidRPr="008375E1">
        <w:rPr>
          <w:rFonts w:ascii="Times" w:hAnsi="Times"/>
          <w:sz w:val="22"/>
          <w:szCs w:val="22"/>
        </w:rPr>
        <w:t>Lamberth</w:t>
      </w:r>
      <w:proofErr w:type="spellEnd"/>
      <w:r w:rsidRPr="008375E1">
        <w:rPr>
          <w:rFonts w:ascii="Times" w:hAnsi="Times"/>
          <w:sz w:val="22"/>
          <w:szCs w:val="22"/>
        </w:rPr>
        <w:t xml:space="preserve">, R.*, &amp; </w:t>
      </w:r>
      <w:proofErr w:type="spellStart"/>
      <w:r w:rsidRPr="008375E1">
        <w:rPr>
          <w:rFonts w:ascii="Times" w:hAnsi="Times"/>
          <w:sz w:val="22"/>
          <w:szCs w:val="22"/>
        </w:rPr>
        <w:t>Rovee</w:t>
      </w:r>
      <w:proofErr w:type="spellEnd"/>
      <w:r w:rsidRPr="008375E1">
        <w:rPr>
          <w:rFonts w:ascii="Times" w:hAnsi="Times"/>
          <w:sz w:val="22"/>
          <w:szCs w:val="22"/>
        </w:rPr>
        <w:t xml:space="preserve">-Collier, C. (2003, April). Context change and imitation by 6-month-old infants. Paper presented at the meeting of the Society for Research in Child Development, Tampa, FL. </w:t>
      </w:r>
    </w:p>
    <w:p w14:paraId="4E7FCEA9"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A.E., </w:t>
      </w:r>
      <w:proofErr w:type="spellStart"/>
      <w:r w:rsidRPr="008375E1">
        <w:rPr>
          <w:rFonts w:ascii="Times" w:hAnsi="Times"/>
          <w:sz w:val="22"/>
          <w:szCs w:val="22"/>
        </w:rPr>
        <w:t>Lamberth</w:t>
      </w:r>
      <w:proofErr w:type="spellEnd"/>
      <w:r w:rsidRPr="008375E1">
        <w:rPr>
          <w:rFonts w:ascii="Times" w:hAnsi="Times"/>
          <w:sz w:val="22"/>
          <w:szCs w:val="22"/>
        </w:rPr>
        <w:t xml:space="preserve">, R.*, &amp; </w:t>
      </w:r>
      <w:proofErr w:type="spellStart"/>
      <w:r w:rsidRPr="008375E1">
        <w:rPr>
          <w:rFonts w:ascii="Times" w:hAnsi="Times"/>
          <w:sz w:val="22"/>
          <w:szCs w:val="22"/>
        </w:rPr>
        <w:t>Rovee</w:t>
      </w:r>
      <w:proofErr w:type="spellEnd"/>
      <w:r w:rsidRPr="008375E1">
        <w:rPr>
          <w:rFonts w:ascii="Times" w:hAnsi="Times"/>
          <w:sz w:val="22"/>
          <w:szCs w:val="22"/>
        </w:rPr>
        <w:t xml:space="preserve">-Collier, C. (2003, March). Environmental Context and Deferred imitation by 6-, 9-, and 12-month-old infants. Paper presented at the meeting of the Eastern Psychological Association, Baltimore, MD. </w:t>
      </w:r>
    </w:p>
    <w:p w14:paraId="1827FE84" w14:textId="2A02E6F1" w:rsidR="008375E1" w:rsidRDefault="008375E1" w:rsidP="003202AF">
      <w:pPr>
        <w:pStyle w:val="Default"/>
        <w:adjustRightInd/>
        <w:ind w:hanging="720"/>
        <w:rPr>
          <w:rFonts w:ascii="Times" w:hAnsi="Times"/>
          <w:sz w:val="22"/>
          <w:szCs w:val="22"/>
        </w:rPr>
      </w:pPr>
      <w:proofErr w:type="spellStart"/>
      <w:r w:rsidRPr="008375E1">
        <w:rPr>
          <w:rFonts w:ascii="Times" w:hAnsi="Times"/>
          <w:sz w:val="22"/>
          <w:szCs w:val="22"/>
        </w:rPr>
        <w:t>Lamberth</w:t>
      </w:r>
      <w:proofErr w:type="spellEnd"/>
      <w:r w:rsidRPr="008375E1">
        <w:rPr>
          <w:rFonts w:ascii="Times" w:hAnsi="Times"/>
          <w:sz w:val="22"/>
          <w:szCs w:val="22"/>
        </w:rPr>
        <w:t xml:space="preserve">, R.*, Learmonth, A.E., &amp; </w:t>
      </w:r>
      <w:proofErr w:type="spellStart"/>
      <w:r w:rsidRPr="008375E1">
        <w:rPr>
          <w:rFonts w:ascii="Times" w:hAnsi="Times"/>
          <w:sz w:val="22"/>
          <w:szCs w:val="22"/>
        </w:rPr>
        <w:t>Rovee</w:t>
      </w:r>
      <w:proofErr w:type="spellEnd"/>
      <w:r w:rsidRPr="008375E1">
        <w:rPr>
          <w:rFonts w:ascii="Times" w:hAnsi="Times"/>
          <w:sz w:val="22"/>
          <w:szCs w:val="22"/>
        </w:rPr>
        <w:t>-Collier, C. (2003, March). The social context of early infant imitation: A developmental study. Paper presented at the meeting of the Eastern Psychological Association, Baltimore, MD.</w:t>
      </w:r>
    </w:p>
    <w:p w14:paraId="4C626F23" w14:textId="0BC2AF94" w:rsidR="00D83642" w:rsidRPr="008375E1" w:rsidRDefault="00D83642" w:rsidP="003202AF">
      <w:pPr>
        <w:pStyle w:val="Default"/>
        <w:adjustRightInd/>
        <w:ind w:hanging="720"/>
        <w:rPr>
          <w:rFonts w:ascii="Times" w:hAnsi="Times"/>
          <w:sz w:val="22"/>
          <w:szCs w:val="22"/>
        </w:rPr>
      </w:pPr>
      <w:r>
        <w:rPr>
          <w:rFonts w:ascii="Times" w:hAnsi="Times"/>
          <w:sz w:val="22"/>
          <w:szCs w:val="22"/>
        </w:rPr>
        <w:t>Laurance</w:t>
      </w:r>
      <w:r w:rsidRPr="008375E1">
        <w:rPr>
          <w:rFonts w:ascii="Times" w:hAnsi="Times"/>
          <w:sz w:val="22"/>
          <w:szCs w:val="22"/>
        </w:rPr>
        <w:t>, H., Learmonth, A. E., Jacobs, W. J., &amp; Nadel, L. (2001, April). Spatial development in children: Findings from a computer-generated arena. Presented at the Society for Research in Child Development, Minneapolis, MN.</w:t>
      </w:r>
    </w:p>
    <w:p w14:paraId="4A1253DF"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&amp; Nadel, L. (2001, April). Geometry, landmarks, and different sized spaces. Presented at the Society for Research in Child Development, Minneapolis, MN. </w:t>
      </w:r>
    </w:p>
    <w:p w14:paraId="3C286F00"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Baker, J.*, Kaminski, A.*, Jacobs, W. J., &amp; Nadel, L. (2000, December). Spatial memory across realities. Presented at the International Conference on Spatial Cognition, Rome, Italy. </w:t>
      </w:r>
    </w:p>
    <w:p w14:paraId="7637166F"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Learmonth, A. E., Newcombe, N., &amp; </w:t>
      </w:r>
      <w:proofErr w:type="spellStart"/>
      <w:r w:rsidRPr="008375E1">
        <w:rPr>
          <w:rFonts w:ascii="Times" w:hAnsi="Times"/>
          <w:sz w:val="22"/>
          <w:szCs w:val="22"/>
        </w:rPr>
        <w:t>Huttenlocher</w:t>
      </w:r>
      <w:proofErr w:type="spellEnd"/>
      <w:r w:rsidRPr="008375E1">
        <w:rPr>
          <w:rFonts w:ascii="Times" w:hAnsi="Times"/>
          <w:sz w:val="22"/>
          <w:szCs w:val="22"/>
        </w:rPr>
        <w:t xml:space="preserve">, J. (1998, November). Disoriented toddlers use landmarks as well as geometry to reorient. Presented at the </w:t>
      </w:r>
      <w:proofErr w:type="spellStart"/>
      <w:r w:rsidRPr="008375E1">
        <w:rPr>
          <w:rFonts w:ascii="Times" w:hAnsi="Times"/>
          <w:sz w:val="22"/>
          <w:szCs w:val="22"/>
        </w:rPr>
        <w:t>Psychonomics</w:t>
      </w:r>
      <w:proofErr w:type="spellEnd"/>
      <w:r w:rsidRPr="008375E1">
        <w:rPr>
          <w:rFonts w:ascii="Times" w:hAnsi="Times"/>
          <w:sz w:val="22"/>
          <w:szCs w:val="22"/>
        </w:rPr>
        <w:t xml:space="preserve"> Society, Dallas, TX. </w:t>
      </w:r>
    </w:p>
    <w:p w14:paraId="3A648C72"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lastRenderedPageBreak/>
        <w:t xml:space="preserve">Newcombe, N., </w:t>
      </w:r>
      <w:proofErr w:type="spellStart"/>
      <w:r w:rsidRPr="008375E1">
        <w:rPr>
          <w:rFonts w:ascii="Times" w:hAnsi="Times"/>
          <w:sz w:val="22"/>
          <w:szCs w:val="22"/>
        </w:rPr>
        <w:t>Huttenlocher</w:t>
      </w:r>
      <w:proofErr w:type="spellEnd"/>
      <w:r w:rsidRPr="008375E1">
        <w:rPr>
          <w:rFonts w:ascii="Times" w:hAnsi="Times"/>
          <w:sz w:val="22"/>
          <w:szCs w:val="22"/>
        </w:rPr>
        <w:t xml:space="preserve">, J., &amp; Learmonth, A. E. (1998, April). Spatial memory in five-month-olds is more than categorical. Presented at the International Society for Infant Studies, Atlanta, GA. </w:t>
      </w:r>
    </w:p>
    <w:p w14:paraId="3E6CCF73"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Newcombe, N., Learmonth, A. E., &amp; Wiley, J. (1997, April). Infants’ coding of location in a continuous space. Presented at the Society for Research in Child Development, Washington, DC. </w:t>
      </w:r>
    </w:p>
    <w:p w14:paraId="6F5F470A" w14:textId="77777777" w:rsidR="008375E1" w:rsidRPr="008375E1" w:rsidRDefault="008375E1" w:rsidP="003202AF">
      <w:pPr>
        <w:pStyle w:val="Default"/>
        <w:adjustRightInd/>
        <w:ind w:hanging="720"/>
        <w:rPr>
          <w:rFonts w:ascii="Times" w:hAnsi="Times"/>
          <w:sz w:val="22"/>
          <w:szCs w:val="22"/>
        </w:rPr>
      </w:pPr>
      <w:r w:rsidRPr="008375E1">
        <w:rPr>
          <w:rFonts w:ascii="Times" w:hAnsi="Times"/>
          <w:sz w:val="22"/>
          <w:szCs w:val="22"/>
        </w:rPr>
        <w:t xml:space="preserve">Newcombe, N., </w:t>
      </w:r>
      <w:proofErr w:type="spellStart"/>
      <w:r w:rsidRPr="008375E1">
        <w:rPr>
          <w:rFonts w:ascii="Times" w:hAnsi="Times"/>
          <w:sz w:val="22"/>
          <w:szCs w:val="22"/>
        </w:rPr>
        <w:t>Huttenlocher</w:t>
      </w:r>
      <w:proofErr w:type="spellEnd"/>
      <w:r w:rsidRPr="008375E1">
        <w:rPr>
          <w:rFonts w:ascii="Times" w:hAnsi="Times"/>
          <w:sz w:val="22"/>
          <w:szCs w:val="22"/>
        </w:rPr>
        <w:t xml:space="preserve">, J., Learmonth, A. E., &amp; Wiley, J. (1996, April). Spatial memory in five-month-old infants. Presented at the International Society for Infant Studies, Providence, RI. </w:t>
      </w:r>
    </w:p>
    <w:p w14:paraId="6300F4EA" w14:textId="77777777" w:rsidR="005B318A" w:rsidRDefault="005B318A" w:rsidP="003202AF">
      <w:pPr>
        <w:pStyle w:val="Default"/>
        <w:adjustRightInd/>
        <w:rPr>
          <w:rFonts w:ascii="Times" w:hAnsi="Times"/>
          <w:b/>
          <w:bCs/>
          <w:sz w:val="22"/>
          <w:szCs w:val="22"/>
        </w:rPr>
      </w:pPr>
    </w:p>
    <w:p w14:paraId="353549CA" w14:textId="36C0B37D" w:rsidR="008375E1" w:rsidRPr="005B318A" w:rsidRDefault="008375E1" w:rsidP="003202AF">
      <w:pPr>
        <w:pStyle w:val="Default"/>
        <w:adjustRightInd/>
        <w:rPr>
          <w:rFonts w:ascii="Times" w:hAnsi="Times"/>
          <w:b/>
          <w:bCs/>
          <w:sz w:val="22"/>
          <w:szCs w:val="22"/>
          <w:u w:val="single"/>
        </w:rPr>
      </w:pPr>
      <w:r w:rsidRPr="005B318A">
        <w:rPr>
          <w:rFonts w:ascii="Times" w:hAnsi="Times"/>
          <w:b/>
          <w:bCs/>
          <w:sz w:val="22"/>
          <w:szCs w:val="22"/>
          <w:u w:val="single"/>
        </w:rPr>
        <w:t xml:space="preserve">Media Appearances </w:t>
      </w:r>
    </w:p>
    <w:p w14:paraId="19B28D44" w14:textId="77777777" w:rsidR="005B318A" w:rsidRPr="008375E1" w:rsidRDefault="005B318A" w:rsidP="003202AF">
      <w:pPr>
        <w:pStyle w:val="Default"/>
        <w:adjustRightInd/>
        <w:rPr>
          <w:rFonts w:ascii="Times" w:hAnsi="Times"/>
          <w:sz w:val="22"/>
          <w:szCs w:val="22"/>
        </w:rPr>
      </w:pPr>
    </w:p>
    <w:p w14:paraId="585C874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"How COVID-19 Could Affect Kids’ Long-Term Social Development," Healthline. (April 3, 2020). </w:t>
      </w:r>
    </w:p>
    <w:p w14:paraId="70BF624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"Parents fear for their children's mental health amid coronavirus pandemic," USA Today. (April 20, 2020). </w:t>
      </w:r>
    </w:p>
    <w:p w14:paraId="792AE8D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"I’m Lonely | Could Social Distancing Make Your Kids &amp; Teens Socially </w:t>
      </w:r>
      <w:proofErr w:type="gramStart"/>
      <w:r w:rsidRPr="008375E1">
        <w:rPr>
          <w:rFonts w:ascii="Times" w:hAnsi="Times"/>
          <w:sz w:val="22"/>
          <w:szCs w:val="22"/>
        </w:rPr>
        <w:t>Distant?,</w:t>
      </w:r>
      <w:proofErr w:type="gramEnd"/>
      <w:r w:rsidRPr="008375E1">
        <w:rPr>
          <w:rFonts w:ascii="Times" w:hAnsi="Times"/>
          <w:sz w:val="22"/>
          <w:szCs w:val="22"/>
        </w:rPr>
        <w:t xml:space="preserve">" Positively Dad Podcast. (April 27, 2020). </w:t>
      </w:r>
    </w:p>
    <w:p w14:paraId="7E330A8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"LOCKDOWN: The Emotional Impact of COVID-19 and Quarantine." Documentary film (2020). </w:t>
      </w:r>
    </w:p>
    <w:p w14:paraId="072773C0" w14:textId="2F2EE6C0" w:rsidR="008375E1" w:rsidRDefault="008375E1" w:rsidP="003202AF">
      <w:pPr>
        <w:pStyle w:val="Default"/>
        <w:adjustRightInd/>
        <w:rPr>
          <w:rFonts w:ascii="Times" w:hAnsi="Times"/>
          <w:sz w:val="22"/>
          <w:szCs w:val="22"/>
        </w:rPr>
      </w:pPr>
      <w:r w:rsidRPr="008375E1">
        <w:rPr>
          <w:rFonts w:ascii="Times" w:hAnsi="Times"/>
          <w:sz w:val="22"/>
          <w:szCs w:val="22"/>
        </w:rPr>
        <w:t>"What is social isolation doing to our brains," very biggest questions/ The Greene Space, NY public radio. (June 11, 2020).</w:t>
      </w:r>
    </w:p>
    <w:p w14:paraId="355728CB" w14:textId="3E05504E" w:rsidR="00D83642" w:rsidRPr="008375E1" w:rsidRDefault="00D83642" w:rsidP="003202AF">
      <w:pPr>
        <w:pStyle w:val="Default"/>
        <w:adjustRightInd/>
        <w:rPr>
          <w:rFonts w:ascii="Times" w:hAnsi="Times"/>
          <w:sz w:val="22"/>
          <w:szCs w:val="22"/>
        </w:rPr>
      </w:pPr>
      <w:r>
        <w:rPr>
          <w:rFonts w:ascii="Times" w:hAnsi="Times"/>
          <w:sz w:val="22"/>
          <w:szCs w:val="22"/>
        </w:rPr>
        <w:t>“</w:t>
      </w:r>
      <w:r w:rsidRPr="008375E1">
        <w:rPr>
          <w:rFonts w:ascii="Times" w:hAnsi="Times"/>
          <w:sz w:val="22"/>
          <w:szCs w:val="22"/>
        </w:rPr>
        <w:t>How to provide for socialization with social distancing," Montessori Model United Nations, Healthy Child Development Series. (July 10, 2020).</w:t>
      </w:r>
    </w:p>
    <w:p w14:paraId="725E3D04" w14:textId="6CE69D8B" w:rsidR="005B318A" w:rsidRDefault="005B318A" w:rsidP="003202AF">
      <w:pPr>
        <w:pStyle w:val="Default"/>
        <w:adjustRightInd/>
        <w:rPr>
          <w:rFonts w:ascii="Times" w:hAnsi="Times"/>
          <w:b/>
          <w:bCs/>
          <w:sz w:val="22"/>
          <w:szCs w:val="22"/>
          <w:u w:val="single"/>
        </w:rPr>
      </w:pPr>
    </w:p>
    <w:p w14:paraId="6636DC33" w14:textId="20F91993" w:rsidR="00D83642" w:rsidRPr="005B318A" w:rsidRDefault="00D83642" w:rsidP="003202AF">
      <w:pPr>
        <w:pStyle w:val="Default"/>
        <w:adjustRightInd/>
        <w:rPr>
          <w:rFonts w:ascii="Times" w:hAnsi="Times"/>
          <w:sz w:val="22"/>
          <w:szCs w:val="22"/>
          <w:u w:val="single"/>
        </w:rPr>
      </w:pPr>
      <w:r>
        <w:rPr>
          <w:rFonts w:ascii="Times" w:hAnsi="Times"/>
          <w:b/>
          <w:bCs/>
          <w:sz w:val="22"/>
          <w:szCs w:val="22"/>
          <w:u w:val="single"/>
        </w:rPr>
        <w:t>Service</w:t>
      </w:r>
    </w:p>
    <w:p w14:paraId="3848123A" w14:textId="77777777" w:rsidR="008375E1" w:rsidRPr="008375E1" w:rsidRDefault="008375E1" w:rsidP="003202AF">
      <w:pPr>
        <w:pStyle w:val="Default"/>
        <w:adjustRightInd/>
        <w:rPr>
          <w:rFonts w:ascii="Times" w:hAnsi="Times"/>
          <w:sz w:val="22"/>
          <w:szCs w:val="22"/>
        </w:rPr>
      </w:pPr>
      <w:r w:rsidRPr="008375E1">
        <w:rPr>
          <w:rFonts w:ascii="Times" w:hAnsi="Times"/>
          <w:b/>
          <w:bCs/>
          <w:sz w:val="22"/>
          <w:szCs w:val="22"/>
        </w:rPr>
        <w:t xml:space="preserve">Manhattanville College (2004-2008) </w:t>
      </w:r>
    </w:p>
    <w:p w14:paraId="3FF010C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Department Level: </w:t>
      </w:r>
    </w:p>
    <w:p w14:paraId="77C0E76D"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_Department Secretary (Fall 2004-Spring 2008) </w:t>
      </w:r>
    </w:p>
    <w:p w14:paraId="3E7B3CD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_Student Advisor (Fall 2004-Spring 2008) </w:t>
      </w:r>
    </w:p>
    <w:p w14:paraId="18D97127"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_Retention Subcommittee (Fall 2005) </w:t>
      </w:r>
    </w:p>
    <w:p w14:paraId="68D69A5D"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_Created Research Participant Pool (Fall 2007) </w:t>
      </w:r>
    </w:p>
    <w:p w14:paraId="0BECE0A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_Established Lab Component for Fundamentals of Psychology (Fall 2006) </w:t>
      </w:r>
    </w:p>
    <w:p w14:paraId="1972BAE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_Committee to Evaluate Department Curriculum (Spring 2007) </w:t>
      </w:r>
    </w:p>
    <w:p w14:paraId="6179537C" w14:textId="77777777" w:rsidR="008375E1" w:rsidRPr="008375E1" w:rsidRDefault="008375E1" w:rsidP="003202AF">
      <w:pPr>
        <w:pStyle w:val="Default"/>
        <w:adjustRightInd/>
        <w:rPr>
          <w:rFonts w:ascii="Times" w:hAnsi="Times"/>
          <w:sz w:val="22"/>
          <w:szCs w:val="22"/>
        </w:rPr>
      </w:pPr>
    </w:p>
    <w:p w14:paraId="0684A9E5"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College level: </w:t>
      </w:r>
    </w:p>
    <w:p w14:paraId="2A76749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_IRB Member (Fall 2004-Fall 2007) </w:t>
      </w:r>
    </w:p>
    <w:p w14:paraId="1D6443E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_IRB Chair (Spring 2008) </w:t>
      </w:r>
    </w:p>
    <w:p w14:paraId="2A8E272D"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_Library Committee (Spring 2005-Spring 2008) </w:t>
      </w:r>
    </w:p>
    <w:p w14:paraId="2A81A18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_Summer Recruitment Day (2005-2007) </w:t>
      </w:r>
    </w:p>
    <w:p w14:paraId="4A1F342D"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_Summer Registration Events (2005-2007) </w:t>
      </w:r>
    </w:p>
    <w:p w14:paraId="2A2184A8" w14:textId="77777777" w:rsidR="008375E1" w:rsidRPr="008375E1" w:rsidRDefault="008375E1" w:rsidP="003202AF">
      <w:pPr>
        <w:pStyle w:val="Default"/>
        <w:adjustRightInd/>
        <w:rPr>
          <w:rFonts w:ascii="Times" w:hAnsi="Times"/>
          <w:sz w:val="22"/>
          <w:szCs w:val="22"/>
        </w:rPr>
      </w:pPr>
    </w:p>
    <w:p w14:paraId="62EAE07E" w14:textId="77777777" w:rsidR="008375E1" w:rsidRPr="008375E1" w:rsidRDefault="008375E1" w:rsidP="003202AF">
      <w:pPr>
        <w:pStyle w:val="Default"/>
        <w:adjustRightInd/>
        <w:rPr>
          <w:rFonts w:ascii="Times" w:hAnsi="Times"/>
          <w:sz w:val="22"/>
          <w:szCs w:val="22"/>
        </w:rPr>
      </w:pPr>
      <w:r w:rsidRPr="008375E1">
        <w:rPr>
          <w:rFonts w:ascii="Times" w:hAnsi="Times"/>
          <w:b/>
          <w:bCs/>
          <w:sz w:val="22"/>
          <w:szCs w:val="22"/>
        </w:rPr>
        <w:t xml:space="preserve">William Paterson University (2008- present) </w:t>
      </w:r>
    </w:p>
    <w:p w14:paraId="67B33C3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Department Level: </w:t>
      </w:r>
    </w:p>
    <w:p w14:paraId="62198F73"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_Student Advisor (Spring 2009-) </w:t>
      </w:r>
    </w:p>
    <w:p w14:paraId="09A11296"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_Development Committee (Fall 2009-) </w:t>
      </w:r>
    </w:p>
    <w:p w14:paraId="0352B5E0"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_Curriculum Committee (Fall 2009- Fall 2014) </w:t>
      </w:r>
    </w:p>
    <w:p w14:paraId="1717FA6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_Ad-hoc committee for research participation management (Fall 2010- Spring 2011) </w:t>
      </w:r>
    </w:p>
    <w:p w14:paraId="0DED81A9"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_Budget and Space committee (Fall 2011-Fall 2014) </w:t>
      </w:r>
    </w:p>
    <w:p w14:paraId="6B93E4C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_Assessment committee (Fall 2011-Fall 2015) </w:t>
      </w:r>
    </w:p>
    <w:p w14:paraId="23BC3222"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_Ad-hoc committee on careers in psychology –Chair (Fall 2011) </w:t>
      </w:r>
    </w:p>
    <w:p w14:paraId="05DC10CE"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_Social Psychology Search Committee (Fall 2012) </w:t>
      </w:r>
    </w:p>
    <w:p w14:paraId="667D6921"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_Clinical Psychology Search Committee (Fall 2012) </w:t>
      </w:r>
    </w:p>
    <w:p w14:paraId="7436FCF6"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_Assistant Chair and chief advisor (Spring 2013- Fall 2014) </w:t>
      </w:r>
    </w:p>
    <w:p w14:paraId="7C9371B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_Retention committee (Fall 2013- ) Chair (2015-) </w:t>
      </w:r>
    </w:p>
    <w:p w14:paraId="3F7F299D" w14:textId="77777777" w:rsidR="008375E1" w:rsidRPr="008375E1" w:rsidRDefault="008375E1" w:rsidP="003202AF">
      <w:pPr>
        <w:pStyle w:val="Default"/>
        <w:adjustRightInd/>
        <w:rPr>
          <w:rFonts w:ascii="Times" w:hAnsi="Times"/>
          <w:sz w:val="22"/>
          <w:szCs w:val="22"/>
        </w:rPr>
      </w:pPr>
    </w:p>
    <w:p w14:paraId="0C6C50AB"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lastRenderedPageBreak/>
        <w:t xml:space="preserve">College Level: </w:t>
      </w:r>
    </w:p>
    <w:p w14:paraId="325F616D"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_HSS Newsletter Committee (Fall 2009-Fall 2015) </w:t>
      </w:r>
    </w:p>
    <w:p w14:paraId="10295A02"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_HSS </w:t>
      </w:r>
      <w:proofErr w:type="gramStart"/>
      <w:r w:rsidRPr="008375E1">
        <w:rPr>
          <w:rFonts w:ascii="Times" w:hAnsi="Times"/>
          <w:sz w:val="22"/>
          <w:szCs w:val="22"/>
        </w:rPr>
        <w:t>Drop in</w:t>
      </w:r>
      <w:proofErr w:type="gramEnd"/>
      <w:r w:rsidRPr="008375E1">
        <w:rPr>
          <w:rFonts w:ascii="Times" w:hAnsi="Times"/>
          <w:sz w:val="22"/>
          <w:szCs w:val="22"/>
        </w:rPr>
        <w:t xml:space="preserve"> Advising (once or twice yearly) </w:t>
      </w:r>
    </w:p>
    <w:p w14:paraId="1D6EB62D"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_HSS Strategic Plan Working group (Fall 2012) </w:t>
      </w:r>
    </w:p>
    <w:p w14:paraId="3B4F9FB5"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_HSS Summer Funding for Untenured Faculty Committee (2016, 2017, 2019) </w:t>
      </w:r>
    </w:p>
    <w:p w14:paraId="78AEC7E7" w14:textId="77777777" w:rsidR="008375E1" w:rsidRPr="008375E1" w:rsidRDefault="008375E1" w:rsidP="003202AF">
      <w:pPr>
        <w:pStyle w:val="Default"/>
        <w:adjustRightInd/>
        <w:rPr>
          <w:rFonts w:ascii="Times" w:hAnsi="Times"/>
          <w:sz w:val="22"/>
          <w:szCs w:val="22"/>
        </w:rPr>
      </w:pPr>
    </w:p>
    <w:p w14:paraId="6437F15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University Level: </w:t>
      </w:r>
    </w:p>
    <w:p w14:paraId="51334DC8" w14:textId="520F1AB8" w:rsidR="008375E1" w:rsidRDefault="008375E1" w:rsidP="003202AF">
      <w:pPr>
        <w:pStyle w:val="Default"/>
        <w:adjustRightInd/>
        <w:rPr>
          <w:rFonts w:ascii="Times" w:hAnsi="Times"/>
          <w:sz w:val="22"/>
          <w:szCs w:val="22"/>
        </w:rPr>
      </w:pPr>
      <w:r w:rsidRPr="008375E1">
        <w:rPr>
          <w:rFonts w:ascii="Times" w:hAnsi="Times"/>
          <w:sz w:val="22"/>
          <w:szCs w:val="22"/>
        </w:rPr>
        <w:t>• _Track director for the cognitive science honors track (summer 2011-)</w:t>
      </w:r>
    </w:p>
    <w:p w14:paraId="765E298A" w14:textId="1CC6DD4C" w:rsidR="00D83642" w:rsidRPr="008375E1" w:rsidRDefault="00D83642" w:rsidP="00D83642">
      <w:pPr>
        <w:pStyle w:val="Default"/>
        <w:adjustRightInd/>
        <w:rPr>
          <w:rFonts w:ascii="Times" w:hAnsi="Times"/>
          <w:sz w:val="22"/>
          <w:szCs w:val="22"/>
        </w:rPr>
      </w:pPr>
      <w:r w:rsidRPr="008375E1">
        <w:rPr>
          <w:rFonts w:ascii="Times" w:hAnsi="Times"/>
          <w:sz w:val="22"/>
          <w:szCs w:val="22"/>
        </w:rPr>
        <w:t xml:space="preserve">•_Open House (as needed by my department) </w:t>
      </w:r>
    </w:p>
    <w:p w14:paraId="28F521EF"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_Admitted Student Day (as needed by my department)) </w:t>
      </w:r>
    </w:p>
    <w:p w14:paraId="5F238FE9"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_Registration Events (twice yearly) </w:t>
      </w:r>
    </w:p>
    <w:p w14:paraId="7254BF6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_Transfer student Orientation (once or twice yearly) </w:t>
      </w:r>
    </w:p>
    <w:p w14:paraId="38409403"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_Scholarship Breakfast (yearly) </w:t>
      </w:r>
    </w:p>
    <w:p w14:paraId="207B01A5"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_Task Force for Experiential Learning </w:t>
      </w:r>
    </w:p>
    <w:p w14:paraId="29FAE68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_Faculty Martial at Graduation (yearly) </w:t>
      </w:r>
    </w:p>
    <w:p w14:paraId="196A2C0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_Search committee for Honors Executive Director (2017) </w:t>
      </w:r>
    </w:p>
    <w:p w14:paraId="192896E3" w14:textId="77777777" w:rsidR="008375E1" w:rsidRPr="008375E1" w:rsidRDefault="008375E1" w:rsidP="003202AF">
      <w:pPr>
        <w:pStyle w:val="Default"/>
        <w:adjustRightInd/>
        <w:rPr>
          <w:rFonts w:ascii="Times" w:hAnsi="Times"/>
          <w:sz w:val="22"/>
          <w:szCs w:val="22"/>
        </w:rPr>
      </w:pPr>
    </w:p>
    <w:p w14:paraId="453143B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Professional Level: </w:t>
      </w:r>
    </w:p>
    <w:p w14:paraId="0E00186E"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_Member of the Program Committee for the Eastern Psychological Association (2009-2012) </w:t>
      </w:r>
      <w:r w:rsidRPr="008375E1">
        <w:rPr>
          <w:rFonts w:ascii="Times" w:hAnsi="Times" w:cs="Courier New"/>
          <w:sz w:val="22"/>
          <w:szCs w:val="22"/>
        </w:rPr>
        <w:t xml:space="preserve">o </w:t>
      </w:r>
      <w:r w:rsidRPr="008375E1">
        <w:rPr>
          <w:rFonts w:ascii="Times" w:hAnsi="Times"/>
          <w:sz w:val="22"/>
          <w:szCs w:val="22"/>
        </w:rPr>
        <w:t xml:space="preserve">Organized and invited speakers for the 2009-2012 meeting of the Eastern Psychological Association: </w:t>
      </w:r>
    </w:p>
    <w:p w14:paraId="34B5EFFB" w14:textId="77777777" w:rsidR="008375E1" w:rsidRPr="008375E1" w:rsidRDefault="008375E1" w:rsidP="003202AF">
      <w:pPr>
        <w:pStyle w:val="Default"/>
        <w:adjustRightInd/>
        <w:rPr>
          <w:rFonts w:ascii="Times" w:hAnsi="Times"/>
          <w:sz w:val="22"/>
          <w:szCs w:val="22"/>
        </w:rPr>
      </w:pPr>
      <w:r w:rsidRPr="008375E1">
        <w:rPr>
          <w:rFonts w:ascii="Times" w:hAnsi="Times" w:cs="Courier New"/>
          <w:sz w:val="22"/>
          <w:szCs w:val="22"/>
        </w:rPr>
        <w:t xml:space="preserve">o </w:t>
      </w:r>
      <w:r w:rsidRPr="008375E1">
        <w:rPr>
          <w:rFonts w:ascii="Times" w:hAnsi="Times"/>
          <w:sz w:val="22"/>
          <w:szCs w:val="22"/>
        </w:rPr>
        <w:t xml:space="preserve">Invited and organized one symposium each year </w:t>
      </w:r>
    </w:p>
    <w:p w14:paraId="42C4369E" w14:textId="77777777" w:rsidR="008375E1" w:rsidRPr="008375E1" w:rsidRDefault="008375E1" w:rsidP="003202AF">
      <w:pPr>
        <w:pStyle w:val="Default"/>
        <w:adjustRightInd/>
        <w:rPr>
          <w:rFonts w:ascii="Times" w:hAnsi="Times"/>
          <w:sz w:val="22"/>
          <w:szCs w:val="22"/>
        </w:rPr>
      </w:pPr>
      <w:r w:rsidRPr="008375E1">
        <w:rPr>
          <w:rFonts w:ascii="Times" w:hAnsi="Times" w:cs="Courier New"/>
          <w:sz w:val="22"/>
          <w:szCs w:val="22"/>
        </w:rPr>
        <w:t xml:space="preserve">o </w:t>
      </w:r>
      <w:r w:rsidRPr="008375E1">
        <w:rPr>
          <w:rFonts w:ascii="Times" w:hAnsi="Times"/>
          <w:sz w:val="22"/>
          <w:szCs w:val="22"/>
        </w:rPr>
        <w:t xml:space="preserve">Organized and coordinated all events in the Developmental area for the 2009-2012 meeting of the Eastern Psychological Association </w:t>
      </w:r>
    </w:p>
    <w:p w14:paraId="7C701B58" w14:textId="77777777" w:rsidR="008375E1" w:rsidRPr="008375E1" w:rsidRDefault="008375E1" w:rsidP="003202AF">
      <w:pPr>
        <w:pStyle w:val="Default"/>
        <w:adjustRightInd/>
        <w:rPr>
          <w:rFonts w:ascii="Times" w:hAnsi="Times"/>
          <w:sz w:val="22"/>
          <w:szCs w:val="22"/>
        </w:rPr>
      </w:pPr>
      <w:r w:rsidRPr="008375E1">
        <w:rPr>
          <w:rFonts w:ascii="Times" w:hAnsi="Times" w:cs="Courier New"/>
          <w:sz w:val="22"/>
          <w:szCs w:val="22"/>
        </w:rPr>
        <w:t xml:space="preserve">o </w:t>
      </w:r>
      <w:r w:rsidRPr="008375E1">
        <w:rPr>
          <w:rFonts w:ascii="Times" w:hAnsi="Times"/>
          <w:sz w:val="22"/>
          <w:szCs w:val="22"/>
        </w:rPr>
        <w:t xml:space="preserve">Reviewed all submissions in the developmental area for the 2009-2012 meeting of the Eastern Psychological Association </w:t>
      </w:r>
    </w:p>
    <w:p w14:paraId="73D5F7E6" w14:textId="77777777" w:rsidR="008375E1" w:rsidRPr="008375E1" w:rsidRDefault="008375E1" w:rsidP="003202AF">
      <w:pPr>
        <w:pStyle w:val="Default"/>
        <w:adjustRightInd/>
        <w:rPr>
          <w:rFonts w:ascii="Times" w:hAnsi="Times"/>
          <w:sz w:val="22"/>
          <w:szCs w:val="22"/>
        </w:rPr>
      </w:pPr>
      <w:r w:rsidRPr="008375E1">
        <w:rPr>
          <w:rFonts w:ascii="Times" w:hAnsi="Times" w:cs="Courier New"/>
          <w:sz w:val="22"/>
          <w:szCs w:val="22"/>
        </w:rPr>
        <w:t xml:space="preserve">o </w:t>
      </w:r>
      <w:r w:rsidRPr="008375E1">
        <w:rPr>
          <w:rFonts w:ascii="Times" w:hAnsi="Times"/>
          <w:sz w:val="22"/>
          <w:szCs w:val="22"/>
        </w:rPr>
        <w:t xml:space="preserve">Introduced an invited speaker and the developmental keynote speaker for the 2010, 2011 and 2012 meeting of the Eastern Psychological Association </w:t>
      </w:r>
    </w:p>
    <w:p w14:paraId="72943959" w14:textId="77777777" w:rsidR="008375E1" w:rsidRPr="008375E1" w:rsidRDefault="008375E1" w:rsidP="003202AF">
      <w:pPr>
        <w:pStyle w:val="Default"/>
        <w:adjustRightInd/>
        <w:rPr>
          <w:rFonts w:ascii="Times" w:hAnsi="Times"/>
          <w:sz w:val="22"/>
          <w:szCs w:val="22"/>
        </w:rPr>
      </w:pPr>
    </w:p>
    <w:p w14:paraId="3B6902D8"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_Member of the developmental review panel for the Eastern Psychological Association (2012-</w:t>
      </w:r>
      <w:proofErr w:type="gramStart"/>
      <w:r w:rsidRPr="008375E1">
        <w:rPr>
          <w:rFonts w:ascii="Times" w:hAnsi="Times"/>
          <w:sz w:val="22"/>
          <w:szCs w:val="22"/>
        </w:rPr>
        <w:t>2018 )</w:t>
      </w:r>
      <w:proofErr w:type="gramEnd"/>
      <w:r w:rsidRPr="008375E1">
        <w:rPr>
          <w:rFonts w:ascii="Times" w:hAnsi="Times"/>
          <w:sz w:val="22"/>
          <w:szCs w:val="22"/>
        </w:rPr>
        <w:t xml:space="preserve"> </w:t>
      </w:r>
    </w:p>
    <w:p w14:paraId="469EE785"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_Member of the board of directors for the Eastern Psychological Association (2016-2018 term shortened to accept the presidency) </w:t>
      </w:r>
    </w:p>
    <w:p w14:paraId="5924A4FE"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_Program director for the International Society for Developmental Psychobiology (2018-2021) </w:t>
      </w:r>
    </w:p>
    <w:p w14:paraId="6DDA8FA5"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 _Elected President for 2020 meeting of the Eastern Psychological Association 2018 </w:t>
      </w:r>
    </w:p>
    <w:p w14:paraId="74C591F1" w14:textId="77777777" w:rsidR="008375E1" w:rsidRPr="008375E1" w:rsidRDefault="008375E1" w:rsidP="003202AF">
      <w:pPr>
        <w:pStyle w:val="Default"/>
        <w:adjustRightInd/>
        <w:rPr>
          <w:rFonts w:ascii="Times" w:hAnsi="Times"/>
          <w:sz w:val="22"/>
          <w:szCs w:val="22"/>
        </w:rPr>
      </w:pPr>
    </w:p>
    <w:p w14:paraId="5A7CC50F" w14:textId="77777777" w:rsidR="008375E1" w:rsidRPr="008375E1" w:rsidRDefault="008375E1" w:rsidP="003202AF">
      <w:pPr>
        <w:pStyle w:val="Default"/>
        <w:adjustRightInd/>
        <w:rPr>
          <w:rFonts w:ascii="Times" w:hAnsi="Times"/>
          <w:sz w:val="22"/>
          <w:szCs w:val="22"/>
        </w:rPr>
      </w:pPr>
      <w:r w:rsidRPr="008375E1">
        <w:rPr>
          <w:rFonts w:ascii="Times" w:hAnsi="Times"/>
          <w:b/>
          <w:bCs/>
          <w:sz w:val="22"/>
          <w:szCs w:val="22"/>
        </w:rPr>
        <w:t xml:space="preserve">Reviewer for </w:t>
      </w:r>
    </w:p>
    <w:p w14:paraId="7FA0A9AF"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Acta </w:t>
      </w:r>
      <w:proofErr w:type="spellStart"/>
      <w:r w:rsidRPr="008375E1">
        <w:rPr>
          <w:rFonts w:ascii="Times" w:hAnsi="Times"/>
          <w:sz w:val="22"/>
          <w:szCs w:val="22"/>
        </w:rPr>
        <w:t>Psychologia</w:t>
      </w:r>
      <w:proofErr w:type="spellEnd"/>
      <w:r w:rsidRPr="008375E1">
        <w:rPr>
          <w:rFonts w:ascii="Times" w:hAnsi="Times"/>
          <w:sz w:val="22"/>
          <w:szCs w:val="22"/>
        </w:rPr>
        <w:t xml:space="preserve"> </w:t>
      </w:r>
    </w:p>
    <w:p w14:paraId="519AAB97"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Animal Cognition </w:t>
      </w:r>
    </w:p>
    <w:p w14:paraId="35B59400"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British Journal of Developmental Psychology </w:t>
      </w:r>
    </w:p>
    <w:p w14:paraId="11FB9D2B"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Child Development </w:t>
      </w:r>
    </w:p>
    <w:p w14:paraId="7CC933F0"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Cognitive Psychology </w:t>
      </w:r>
    </w:p>
    <w:p w14:paraId="4DDA7CA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Developmental Psychology </w:t>
      </w:r>
    </w:p>
    <w:p w14:paraId="51ED76F9"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Journal of Cognition and Development </w:t>
      </w:r>
    </w:p>
    <w:p w14:paraId="1DFA19E8"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Journal of Cognitive Neuroscience </w:t>
      </w:r>
    </w:p>
    <w:p w14:paraId="1EC09EE4"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Journal of Experimental Child Psychology </w:t>
      </w:r>
    </w:p>
    <w:p w14:paraId="5E9C60DA"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Journal of Experimental Psychology: Learning Memory and Cognition </w:t>
      </w:r>
    </w:p>
    <w:p w14:paraId="303C64BC"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Memory and Cognition </w:t>
      </w:r>
    </w:p>
    <w:p w14:paraId="17F15C76"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Psychological Science </w:t>
      </w:r>
    </w:p>
    <w:p w14:paraId="2174DE61"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Psychonomic Bulletin and Review </w:t>
      </w:r>
    </w:p>
    <w:p w14:paraId="1B83FBF8" w14:textId="77777777" w:rsidR="008375E1" w:rsidRPr="008375E1" w:rsidRDefault="008375E1" w:rsidP="003202AF">
      <w:pPr>
        <w:pStyle w:val="Default"/>
        <w:adjustRightInd/>
        <w:rPr>
          <w:rFonts w:ascii="Times" w:hAnsi="Times"/>
          <w:sz w:val="22"/>
          <w:szCs w:val="22"/>
        </w:rPr>
      </w:pPr>
      <w:r w:rsidRPr="008375E1">
        <w:rPr>
          <w:rFonts w:ascii="Times" w:hAnsi="Times"/>
          <w:sz w:val="22"/>
          <w:szCs w:val="22"/>
        </w:rPr>
        <w:t xml:space="preserve">Visual Cognition </w:t>
      </w:r>
    </w:p>
    <w:p w14:paraId="31660C92" w14:textId="1EC9D4A5" w:rsidR="008375E1" w:rsidRDefault="008375E1" w:rsidP="003202AF">
      <w:pPr>
        <w:pStyle w:val="Default"/>
        <w:adjustRightInd/>
        <w:rPr>
          <w:rFonts w:ascii="Times" w:hAnsi="Times"/>
          <w:sz w:val="22"/>
          <w:szCs w:val="22"/>
        </w:rPr>
      </w:pPr>
      <w:r w:rsidRPr="008375E1">
        <w:rPr>
          <w:rFonts w:ascii="Times" w:hAnsi="Times"/>
          <w:sz w:val="22"/>
          <w:szCs w:val="22"/>
        </w:rPr>
        <w:t xml:space="preserve">Infancy </w:t>
      </w:r>
    </w:p>
    <w:p w14:paraId="3FEF7311" w14:textId="77777777" w:rsidR="00D83642" w:rsidRPr="008375E1" w:rsidRDefault="00D83642" w:rsidP="003202AF">
      <w:pPr>
        <w:pStyle w:val="Default"/>
        <w:adjustRightInd/>
        <w:rPr>
          <w:rFonts w:ascii="Times" w:hAnsi="Times"/>
          <w:sz w:val="22"/>
          <w:szCs w:val="22"/>
        </w:rPr>
      </w:pPr>
    </w:p>
    <w:p w14:paraId="32FD0EB6" w14:textId="77777777" w:rsidR="008375E1" w:rsidRPr="008375E1" w:rsidRDefault="008375E1" w:rsidP="003202AF">
      <w:pPr>
        <w:pStyle w:val="Default"/>
        <w:adjustRightInd/>
        <w:rPr>
          <w:rFonts w:ascii="Times" w:hAnsi="Times"/>
          <w:sz w:val="22"/>
          <w:szCs w:val="22"/>
        </w:rPr>
      </w:pPr>
      <w:r w:rsidRPr="008375E1">
        <w:rPr>
          <w:rFonts w:ascii="Times" w:hAnsi="Times"/>
          <w:b/>
          <w:bCs/>
          <w:sz w:val="22"/>
          <w:szCs w:val="22"/>
        </w:rPr>
        <w:lastRenderedPageBreak/>
        <w:t xml:space="preserve">Professional Organizations </w:t>
      </w:r>
    </w:p>
    <w:p w14:paraId="312A3582" w14:textId="160F0FCD" w:rsidR="008375E1" w:rsidRDefault="008375E1" w:rsidP="003202AF">
      <w:pPr>
        <w:pStyle w:val="Default"/>
        <w:adjustRightInd/>
        <w:rPr>
          <w:rFonts w:ascii="Times" w:hAnsi="Times"/>
          <w:sz w:val="22"/>
          <w:szCs w:val="22"/>
        </w:rPr>
      </w:pPr>
      <w:r w:rsidRPr="008375E1">
        <w:rPr>
          <w:rFonts w:ascii="Times" w:hAnsi="Times"/>
          <w:sz w:val="22"/>
          <w:szCs w:val="22"/>
        </w:rPr>
        <w:t>International Society for Developmental Psychobiology 2002-</w:t>
      </w:r>
    </w:p>
    <w:p w14:paraId="5ADDE2B2" w14:textId="04A943F0" w:rsidR="00D83642" w:rsidRDefault="00D83642" w:rsidP="003202AF">
      <w:pPr>
        <w:pStyle w:val="Default"/>
        <w:adjustRightInd/>
        <w:rPr>
          <w:rFonts w:ascii="Times" w:hAnsi="Times"/>
          <w:sz w:val="22"/>
          <w:szCs w:val="22"/>
        </w:rPr>
      </w:pPr>
      <w:r>
        <w:rPr>
          <w:rFonts w:ascii="Times" w:hAnsi="Times"/>
          <w:sz w:val="22"/>
          <w:szCs w:val="22"/>
        </w:rPr>
        <w:t>Cognitive Development Society 2001-</w:t>
      </w:r>
    </w:p>
    <w:p w14:paraId="3D4C66CA" w14:textId="77777777" w:rsidR="00D83642" w:rsidRPr="008375E1" w:rsidRDefault="00D83642" w:rsidP="00D83642">
      <w:pPr>
        <w:pStyle w:val="Default"/>
        <w:adjustRightInd/>
        <w:rPr>
          <w:rFonts w:ascii="Times" w:hAnsi="Times"/>
          <w:sz w:val="22"/>
          <w:szCs w:val="22"/>
        </w:rPr>
      </w:pPr>
      <w:r w:rsidRPr="008375E1">
        <w:rPr>
          <w:rFonts w:ascii="Times" w:hAnsi="Times"/>
          <w:sz w:val="22"/>
          <w:szCs w:val="22"/>
        </w:rPr>
        <w:t xml:space="preserve">Association for Psychological Science 1999- </w:t>
      </w:r>
    </w:p>
    <w:p w14:paraId="37101F36" w14:textId="77777777" w:rsidR="00D83642" w:rsidRPr="008375E1" w:rsidRDefault="00D83642" w:rsidP="00D83642">
      <w:pPr>
        <w:pStyle w:val="Default"/>
        <w:adjustRightInd/>
        <w:rPr>
          <w:rFonts w:ascii="Times" w:hAnsi="Times"/>
          <w:sz w:val="22"/>
          <w:szCs w:val="22"/>
        </w:rPr>
      </w:pPr>
      <w:r w:rsidRPr="008375E1">
        <w:rPr>
          <w:rFonts w:ascii="Times" w:hAnsi="Times"/>
          <w:sz w:val="22"/>
          <w:szCs w:val="22"/>
        </w:rPr>
        <w:t xml:space="preserve">American Psychological Association 1997-2006 </w:t>
      </w:r>
    </w:p>
    <w:p w14:paraId="008A2D91" w14:textId="77777777" w:rsidR="00D83642" w:rsidRPr="008375E1" w:rsidRDefault="00D83642" w:rsidP="00D83642">
      <w:pPr>
        <w:pStyle w:val="Default"/>
        <w:adjustRightInd/>
        <w:rPr>
          <w:rFonts w:ascii="Times" w:hAnsi="Times"/>
          <w:sz w:val="22"/>
          <w:szCs w:val="22"/>
        </w:rPr>
      </w:pPr>
      <w:r w:rsidRPr="008375E1">
        <w:rPr>
          <w:rFonts w:ascii="Times" w:hAnsi="Times"/>
          <w:sz w:val="22"/>
          <w:szCs w:val="22"/>
        </w:rPr>
        <w:t xml:space="preserve">Society for Research in Child Development 1994- </w:t>
      </w:r>
    </w:p>
    <w:p w14:paraId="5002CA13" w14:textId="77777777" w:rsidR="00D83642" w:rsidRPr="008375E1" w:rsidRDefault="00D83642" w:rsidP="00D83642">
      <w:pPr>
        <w:rPr>
          <w:sz w:val="22"/>
          <w:szCs w:val="22"/>
        </w:rPr>
      </w:pPr>
      <w:r w:rsidRPr="008375E1">
        <w:rPr>
          <w:sz w:val="22"/>
          <w:szCs w:val="22"/>
        </w:rPr>
        <w:t>Eastern Psychological Association 2002-</w:t>
      </w:r>
    </w:p>
    <w:p w14:paraId="7C483D3C" w14:textId="77777777" w:rsidR="00D83642" w:rsidRPr="008375E1" w:rsidRDefault="00D83642" w:rsidP="003202AF">
      <w:pPr>
        <w:pStyle w:val="Default"/>
        <w:adjustRightInd/>
        <w:rPr>
          <w:rFonts w:ascii="Times" w:hAnsi="Times"/>
          <w:sz w:val="22"/>
          <w:szCs w:val="22"/>
        </w:rPr>
      </w:pPr>
    </w:p>
    <w:p w14:paraId="09EC8992" w14:textId="6CA003FC" w:rsidR="00670CF8" w:rsidRPr="008375E1" w:rsidRDefault="00670CF8" w:rsidP="003202AF">
      <w:pPr>
        <w:rPr>
          <w:sz w:val="22"/>
          <w:szCs w:val="22"/>
        </w:rPr>
      </w:pPr>
    </w:p>
    <w:sectPr w:rsidR="00670CF8" w:rsidRPr="008375E1" w:rsidSect="003202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E1"/>
    <w:rsid w:val="003202AF"/>
    <w:rsid w:val="003B1C8C"/>
    <w:rsid w:val="005B318A"/>
    <w:rsid w:val="00670CF8"/>
    <w:rsid w:val="008328C8"/>
    <w:rsid w:val="008375E1"/>
    <w:rsid w:val="00D83642"/>
    <w:rsid w:val="00E0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2ABF"/>
  <w15:chartTrackingRefBased/>
  <w15:docId w15:val="{AAD35DBD-66FD-B943-9923-5CECCDA8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E1"/>
    <w:rPr>
      <w:rFonts w:ascii="Times" w:eastAsia="Times" w:hAnsi="Times" w:cs="Times New Roman"/>
      <w:szCs w:val="20"/>
    </w:rPr>
  </w:style>
  <w:style w:type="paragraph" w:styleId="Heading1">
    <w:name w:val="heading 1"/>
    <w:basedOn w:val="Normal"/>
    <w:next w:val="Normal"/>
    <w:link w:val="Heading1Char"/>
    <w:qFormat/>
    <w:rsid w:val="008375E1"/>
    <w:pPr>
      <w:keepNext/>
      <w:outlineLvl w:val="0"/>
    </w:pPr>
    <w:rPr>
      <w:b/>
      <w:u w:val="single"/>
    </w:rPr>
  </w:style>
  <w:style w:type="paragraph" w:styleId="Heading2">
    <w:name w:val="heading 2"/>
    <w:basedOn w:val="Normal"/>
    <w:next w:val="Normal"/>
    <w:link w:val="Heading2Char"/>
    <w:qFormat/>
    <w:rsid w:val="008375E1"/>
    <w:pPr>
      <w:keepNext/>
      <w:outlineLvl w:val="1"/>
    </w:pPr>
    <w:rPr>
      <w:b/>
      <w:sz w:val="22"/>
      <w:u w:val="single"/>
    </w:rPr>
  </w:style>
  <w:style w:type="paragraph" w:styleId="Heading3">
    <w:name w:val="heading 3"/>
    <w:basedOn w:val="Normal"/>
    <w:next w:val="Normal"/>
    <w:link w:val="Heading3Char"/>
    <w:qFormat/>
    <w:rsid w:val="008375E1"/>
    <w:pPr>
      <w:keepNext/>
      <w:outlineLvl w:val="2"/>
    </w:pPr>
    <w:rPr>
      <w:b/>
      <w:sz w:val="20"/>
    </w:rPr>
  </w:style>
  <w:style w:type="paragraph" w:styleId="Heading4">
    <w:name w:val="heading 4"/>
    <w:basedOn w:val="Normal"/>
    <w:next w:val="Normal"/>
    <w:link w:val="Heading4Char"/>
    <w:qFormat/>
    <w:rsid w:val="008375E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5E1"/>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8375E1"/>
    <w:rPr>
      <w:rFonts w:ascii="Times" w:eastAsia="Times" w:hAnsi="Times" w:cs="Times New Roman"/>
      <w:b/>
      <w:szCs w:val="20"/>
      <w:u w:val="single"/>
    </w:rPr>
  </w:style>
  <w:style w:type="character" w:customStyle="1" w:styleId="Heading2Char">
    <w:name w:val="Heading 2 Char"/>
    <w:basedOn w:val="DefaultParagraphFont"/>
    <w:link w:val="Heading2"/>
    <w:rsid w:val="008375E1"/>
    <w:rPr>
      <w:rFonts w:ascii="Times" w:eastAsia="Times" w:hAnsi="Times" w:cs="Times New Roman"/>
      <w:b/>
      <w:sz w:val="22"/>
      <w:szCs w:val="20"/>
      <w:u w:val="single"/>
    </w:rPr>
  </w:style>
  <w:style w:type="character" w:customStyle="1" w:styleId="Heading3Char">
    <w:name w:val="Heading 3 Char"/>
    <w:basedOn w:val="DefaultParagraphFont"/>
    <w:link w:val="Heading3"/>
    <w:rsid w:val="008375E1"/>
    <w:rPr>
      <w:rFonts w:ascii="Times" w:eastAsia="Times" w:hAnsi="Times" w:cs="Times New Roman"/>
      <w:b/>
      <w:sz w:val="20"/>
      <w:szCs w:val="20"/>
    </w:rPr>
  </w:style>
  <w:style w:type="character" w:customStyle="1" w:styleId="Heading4Char">
    <w:name w:val="Heading 4 Char"/>
    <w:basedOn w:val="DefaultParagraphFont"/>
    <w:link w:val="Heading4"/>
    <w:rsid w:val="008375E1"/>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Learmonth, Amy</dc:creator>
  <cp:keywords/>
  <dc:description/>
  <cp:lastModifiedBy>Learmonth, Amy</cp:lastModifiedBy>
  <cp:revision>3</cp:revision>
  <dcterms:created xsi:type="dcterms:W3CDTF">2021-06-18T17:26:00Z</dcterms:created>
  <dcterms:modified xsi:type="dcterms:W3CDTF">2021-06-18T18:03:00Z</dcterms:modified>
</cp:coreProperties>
</file>